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999" w:rsidRPr="00F62999" w:rsidRDefault="00F62999" w:rsidP="002E4867">
      <w:pPr>
        <w:spacing w:after="0"/>
        <w:jc w:val="center"/>
        <w:rPr>
          <w:rFonts w:ascii="Times New Roman" w:hAnsi="Times New Roman" w:cs="Times New Roman"/>
          <w:b/>
          <w:sz w:val="24"/>
          <w:szCs w:val="24"/>
        </w:rPr>
      </w:pPr>
    </w:p>
    <w:p w:rsidR="00BA6699" w:rsidRPr="00F62999" w:rsidRDefault="009F7BB5" w:rsidP="002E4867">
      <w:pPr>
        <w:spacing w:after="0"/>
        <w:jc w:val="center"/>
        <w:rPr>
          <w:rFonts w:ascii="Times New Roman" w:hAnsi="Times New Roman" w:cs="Times New Roman"/>
          <w:b/>
          <w:sz w:val="24"/>
          <w:szCs w:val="24"/>
        </w:rPr>
      </w:pPr>
      <w:r w:rsidRPr="00F62999">
        <w:rPr>
          <w:rFonts w:ascii="Times New Roman" w:hAnsi="Times New Roman" w:cs="Times New Roman"/>
          <w:b/>
          <w:sz w:val="24"/>
          <w:szCs w:val="24"/>
        </w:rPr>
        <w:t>05.01.2026</w:t>
      </w:r>
      <w:r w:rsidR="00BA6699" w:rsidRPr="00F62999">
        <w:rPr>
          <w:rFonts w:ascii="Times New Roman" w:hAnsi="Times New Roman" w:cs="Times New Roman"/>
          <w:b/>
          <w:sz w:val="24"/>
          <w:szCs w:val="24"/>
        </w:rPr>
        <w:t xml:space="preserve"> TARİHLİ MECLİS GÜNDEMİNİN DEVAMI OLAN MADDELERİN SEVK, KABUL VE REDDİNE İLİŞKİN İŞLEMLER</w:t>
      </w:r>
    </w:p>
    <w:p w:rsidR="00197391" w:rsidRPr="00F62999" w:rsidRDefault="00525B63" w:rsidP="00DA27F7">
      <w:pPr>
        <w:spacing w:after="0"/>
        <w:jc w:val="center"/>
        <w:rPr>
          <w:rFonts w:ascii="Times New Roman" w:hAnsi="Times New Roman" w:cs="Times New Roman"/>
          <w:b/>
          <w:sz w:val="24"/>
          <w:szCs w:val="24"/>
        </w:rPr>
      </w:pPr>
      <w:r w:rsidRPr="00F62999">
        <w:rPr>
          <w:rFonts w:ascii="Times New Roman" w:hAnsi="Times New Roman" w:cs="Times New Roman"/>
          <w:b/>
          <w:sz w:val="24"/>
          <w:szCs w:val="24"/>
        </w:rPr>
        <w:t>(</w:t>
      </w:r>
      <w:r w:rsidR="009F7BB5" w:rsidRPr="00F62999">
        <w:rPr>
          <w:rFonts w:ascii="Times New Roman" w:hAnsi="Times New Roman" w:cs="Times New Roman"/>
          <w:b/>
          <w:sz w:val="24"/>
          <w:szCs w:val="24"/>
        </w:rPr>
        <w:t>07.01.2026</w:t>
      </w:r>
      <w:r w:rsidR="00A97571" w:rsidRPr="00F62999">
        <w:rPr>
          <w:rFonts w:ascii="Times New Roman" w:hAnsi="Times New Roman" w:cs="Times New Roman"/>
          <w:b/>
          <w:sz w:val="24"/>
          <w:szCs w:val="24"/>
        </w:rPr>
        <w:t xml:space="preserve"> TARİHLİ 2</w:t>
      </w:r>
      <w:r w:rsidR="00BA6699" w:rsidRPr="00F62999">
        <w:rPr>
          <w:rFonts w:ascii="Times New Roman" w:hAnsi="Times New Roman" w:cs="Times New Roman"/>
          <w:b/>
          <w:sz w:val="24"/>
          <w:szCs w:val="24"/>
        </w:rPr>
        <w:t>. BİRLEŞİM)</w:t>
      </w:r>
    </w:p>
    <w:p w:rsidR="00C64944" w:rsidRPr="00F62999" w:rsidRDefault="00C64944" w:rsidP="00DA27F7">
      <w:pPr>
        <w:spacing w:after="0"/>
        <w:jc w:val="center"/>
        <w:rPr>
          <w:rFonts w:ascii="Times New Roman" w:hAnsi="Times New Roman" w:cs="Times New Roman"/>
          <w:b/>
          <w:sz w:val="24"/>
          <w:szCs w:val="24"/>
        </w:rPr>
      </w:pPr>
    </w:p>
    <w:p w:rsidR="00A97571" w:rsidRPr="00F62999" w:rsidRDefault="00BA6699" w:rsidP="006806DF">
      <w:pPr>
        <w:spacing w:after="0"/>
        <w:jc w:val="both"/>
        <w:rPr>
          <w:rFonts w:ascii="Times New Roman" w:hAnsi="Times New Roman" w:cs="Times New Roman"/>
          <w:b/>
          <w:sz w:val="24"/>
          <w:szCs w:val="24"/>
        </w:rPr>
      </w:pPr>
      <w:r w:rsidRPr="00F62999">
        <w:rPr>
          <w:rFonts w:ascii="Times New Roman" w:hAnsi="Times New Roman" w:cs="Times New Roman"/>
          <w:b/>
          <w:sz w:val="24"/>
          <w:szCs w:val="24"/>
        </w:rPr>
        <w:t xml:space="preserve">I.BAŞKAN TARAFINDAN MECLİSİN AÇILMASI </w:t>
      </w:r>
    </w:p>
    <w:p w:rsidR="00C635DF" w:rsidRPr="00F62999" w:rsidRDefault="00BA6699" w:rsidP="006806DF">
      <w:pPr>
        <w:spacing w:after="0" w:line="240" w:lineRule="auto"/>
        <w:jc w:val="both"/>
        <w:rPr>
          <w:rFonts w:ascii="Times New Roman" w:hAnsi="Times New Roman" w:cs="Times New Roman"/>
          <w:b/>
          <w:sz w:val="24"/>
          <w:szCs w:val="24"/>
        </w:rPr>
      </w:pPr>
      <w:r w:rsidRPr="00F62999">
        <w:rPr>
          <w:rFonts w:ascii="Times New Roman" w:hAnsi="Times New Roman" w:cs="Times New Roman"/>
          <w:b/>
          <w:sz w:val="24"/>
          <w:szCs w:val="24"/>
        </w:rPr>
        <w:t>II. GEÇMİŞ TOPLANTI TUTANAĞININ OYLANMASI</w:t>
      </w:r>
    </w:p>
    <w:p w:rsidR="00BA6699" w:rsidRPr="00F62999" w:rsidRDefault="009F7BB5" w:rsidP="006806DF">
      <w:pPr>
        <w:spacing w:after="0" w:line="240" w:lineRule="auto"/>
        <w:jc w:val="both"/>
        <w:rPr>
          <w:rFonts w:ascii="Times New Roman" w:hAnsi="Times New Roman" w:cs="Times New Roman"/>
          <w:sz w:val="24"/>
          <w:szCs w:val="24"/>
        </w:rPr>
      </w:pPr>
      <w:r w:rsidRPr="00F62999">
        <w:rPr>
          <w:rFonts w:ascii="Times New Roman" w:hAnsi="Times New Roman" w:cs="Times New Roman"/>
          <w:sz w:val="24"/>
          <w:szCs w:val="24"/>
        </w:rPr>
        <w:t>05.01.2026</w:t>
      </w:r>
      <w:r w:rsidR="00BA6699" w:rsidRPr="00F62999">
        <w:rPr>
          <w:rFonts w:ascii="Times New Roman" w:hAnsi="Times New Roman" w:cs="Times New Roman"/>
          <w:sz w:val="24"/>
          <w:szCs w:val="24"/>
        </w:rPr>
        <w:t xml:space="preserve"> tarihli Meclis tutanağı oy </w:t>
      </w:r>
      <w:r w:rsidR="006D1D35" w:rsidRPr="00F62999">
        <w:rPr>
          <w:rFonts w:ascii="Times New Roman" w:hAnsi="Times New Roman" w:cs="Times New Roman"/>
          <w:sz w:val="24"/>
          <w:szCs w:val="24"/>
        </w:rPr>
        <w:t>birliği</w:t>
      </w:r>
      <w:r w:rsidR="00BD5C2A" w:rsidRPr="00F62999">
        <w:rPr>
          <w:rFonts w:ascii="Times New Roman" w:hAnsi="Times New Roman" w:cs="Times New Roman"/>
          <w:sz w:val="24"/>
          <w:szCs w:val="24"/>
        </w:rPr>
        <w:t xml:space="preserve"> </w:t>
      </w:r>
      <w:r w:rsidR="00BA6699" w:rsidRPr="00F62999">
        <w:rPr>
          <w:rFonts w:ascii="Times New Roman" w:hAnsi="Times New Roman" w:cs="Times New Roman"/>
          <w:sz w:val="24"/>
          <w:szCs w:val="24"/>
        </w:rPr>
        <w:t>ile kabul edildi.</w:t>
      </w:r>
    </w:p>
    <w:p w:rsidR="00E820DB" w:rsidRPr="00F62999" w:rsidRDefault="00BA6699" w:rsidP="006D1D35">
      <w:pPr>
        <w:spacing w:after="0" w:line="240" w:lineRule="auto"/>
        <w:jc w:val="both"/>
        <w:rPr>
          <w:rFonts w:ascii="Times New Roman" w:hAnsi="Times New Roman" w:cs="Times New Roman"/>
          <w:sz w:val="24"/>
          <w:szCs w:val="24"/>
        </w:rPr>
      </w:pPr>
      <w:r w:rsidRPr="00F62999">
        <w:rPr>
          <w:rFonts w:ascii="Times New Roman" w:hAnsi="Times New Roman" w:cs="Times New Roman"/>
          <w:sz w:val="24"/>
          <w:szCs w:val="24"/>
        </w:rPr>
        <w:t xml:space="preserve">  </w:t>
      </w:r>
    </w:p>
    <w:p w:rsidR="003F2F41" w:rsidRPr="00F62999" w:rsidRDefault="003F2F41" w:rsidP="003F2F41">
      <w:pPr>
        <w:spacing w:after="0"/>
        <w:jc w:val="both"/>
        <w:rPr>
          <w:rFonts w:ascii="Times New Roman" w:hAnsi="Times New Roman" w:cs="Times New Roman"/>
          <w:b/>
          <w:sz w:val="24"/>
          <w:szCs w:val="24"/>
        </w:rPr>
      </w:pPr>
      <w:r w:rsidRPr="00F62999">
        <w:rPr>
          <w:rFonts w:ascii="Times New Roman" w:hAnsi="Times New Roman" w:cs="Times New Roman"/>
          <w:b/>
          <w:sz w:val="24"/>
          <w:szCs w:val="24"/>
        </w:rPr>
        <w:t>III. BİRİMLERİN ÖNERGELERİNİN GÖRÜŞÜLMESİ</w:t>
      </w:r>
    </w:p>
    <w:p w:rsidR="000F2F1F" w:rsidRPr="00F62999" w:rsidRDefault="000F2F1F" w:rsidP="006D1D35">
      <w:pPr>
        <w:spacing w:after="0"/>
        <w:jc w:val="both"/>
        <w:rPr>
          <w:rFonts w:ascii="Times New Roman" w:hAnsi="Times New Roman" w:cs="Times New Roman"/>
          <w:b/>
          <w:sz w:val="24"/>
          <w:szCs w:val="24"/>
        </w:rPr>
      </w:pPr>
    </w:p>
    <w:p w:rsidR="00F62999" w:rsidRPr="00F62999" w:rsidRDefault="00F62999" w:rsidP="00F62999">
      <w:pPr>
        <w:spacing w:after="0"/>
        <w:jc w:val="both"/>
        <w:rPr>
          <w:rFonts w:ascii="Times New Roman" w:hAnsi="Times New Roman" w:cs="Times New Roman"/>
          <w:b/>
          <w:color w:val="FF0000"/>
          <w:sz w:val="24"/>
          <w:szCs w:val="24"/>
        </w:rPr>
      </w:pPr>
      <w:r w:rsidRPr="00F62999">
        <w:rPr>
          <w:rFonts w:ascii="Times New Roman" w:hAnsi="Times New Roman" w:cs="Times New Roman"/>
          <w:b/>
          <w:sz w:val="24"/>
          <w:szCs w:val="24"/>
        </w:rPr>
        <w:t xml:space="preserve">1- (ZABITA MÜDÜRLÜĞÜ-3445607) </w:t>
      </w:r>
      <w:r w:rsidRPr="00F62999">
        <w:rPr>
          <w:rFonts w:ascii="Times New Roman" w:hAnsi="Times New Roman" w:cs="Times New Roman"/>
          <w:sz w:val="24"/>
          <w:szCs w:val="24"/>
        </w:rPr>
        <w:t xml:space="preserve">Zabıta Personeline 2026 yılı için ödenecek Aylık Maktu Fazla Çalışma Ücreti </w:t>
      </w:r>
      <w:proofErr w:type="spellStart"/>
      <w:r w:rsidRPr="00F62999">
        <w:rPr>
          <w:rFonts w:ascii="Times New Roman" w:hAnsi="Times New Roman" w:cs="Times New Roman"/>
          <w:sz w:val="24"/>
          <w:szCs w:val="24"/>
        </w:rPr>
        <w:t>hk</w:t>
      </w:r>
      <w:proofErr w:type="spellEnd"/>
      <w:r w:rsidRPr="00F62999">
        <w:rPr>
          <w:rFonts w:ascii="Times New Roman" w:hAnsi="Times New Roman" w:cs="Times New Roman"/>
          <w:sz w:val="24"/>
          <w:szCs w:val="24"/>
        </w:rPr>
        <w:t>.</w:t>
      </w:r>
    </w:p>
    <w:p w:rsidR="00F62999" w:rsidRPr="00F62999" w:rsidRDefault="00F62999" w:rsidP="00F62999">
      <w:pPr>
        <w:spacing w:after="0"/>
        <w:jc w:val="center"/>
        <w:rPr>
          <w:rFonts w:ascii="Times New Roman" w:hAnsi="Times New Roman" w:cs="Times New Roman"/>
          <w:b/>
          <w:color w:val="000000"/>
          <w:sz w:val="24"/>
          <w:szCs w:val="24"/>
        </w:rPr>
      </w:pPr>
      <w:r w:rsidRPr="00F62999">
        <w:rPr>
          <w:rFonts w:ascii="Times New Roman" w:hAnsi="Times New Roman" w:cs="Times New Roman"/>
          <w:b/>
          <w:color w:val="FF0000"/>
          <w:sz w:val="24"/>
          <w:szCs w:val="24"/>
        </w:rPr>
        <w:t>HUKUK + PLAN VE BÜTÇE KOMİSYONLARINA HAVALE EDİLDİ. : XX</w:t>
      </w:r>
    </w:p>
    <w:p w:rsidR="00F62999" w:rsidRPr="00F62999" w:rsidRDefault="00F62999" w:rsidP="00F62999">
      <w:pPr>
        <w:spacing w:after="0"/>
        <w:jc w:val="both"/>
        <w:rPr>
          <w:rFonts w:ascii="Times New Roman" w:hAnsi="Times New Roman" w:cs="Times New Roman"/>
          <w:b/>
          <w:color w:val="000000"/>
          <w:sz w:val="24"/>
          <w:szCs w:val="24"/>
        </w:rPr>
      </w:pPr>
    </w:p>
    <w:p w:rsidR="00F62999" w:rsidRPr="00F62999" w:rsidRDefault="00F62999" w:rsidP="00F62999">
      <w:pPr>
        <w:spacing w:after="0"/>
        <w:jc w:val="both"/>
        <w:rPr>
          <w:rFonts w:ascii="Times New Roman" w:hAnsi="Times New Roman" w:cs="Times New Roman"/>
          <w:b/>
          <w:sz w:val="24"/>
          <w:szCs w:val="24"/>
        </w:rPr>
      </w:pPr>
      <w:r w:rsidRPr="00F62999">
        <w:rPr>
          <w:rFonts w:ascii="Times New Roman" w:hAnsi="Times New Roman" w:cs="Times New Roman"/>
          <w:b/>
          <w:sz w:val="24"/>
          <w:szCs w:val="24"/>
        </w:rPr>
        <w:t>IV. İHTİSAS KOMİSYON RAPORLARININ GÖRÜŞÜLMESİ</w:t>
      </w:r>
    </w:p>
    <w:p w:rsidR="00F62999" w:rsidRPr="00F62999" w:rsidRDefault="00F62999" w:rsidP="00F62999">
      <w:pPr>
        <w:spacing w:after="0"/>
        <w:jc w:val="both"/>
        <w:rPr>
          <w:rFonts w:ascii="Times New Roman" w:hAnsi="Times New Roman" w:cs="Times New Roman"/>
          <w:b/>
          <w:color w:val="000000"/>
          <w:sz w:val="24"/>
          <w:szCs w:val="24"/>
        </w:rPr>
      </w:pPr>
    </w:p>
    <w:p w:rsidR="00F62999" w:rsidRPr="00F62999" w:rsidRDefault="00F62999" w:rsidP="00F62999">
      <w:pPr>
        <w:spacing w:after="0"/>
        <w:jc w:val="both"/>
        <w:rPr>
          <w:rFonts w:ascii="Times New Roman" w:hAnsi="Times New Roman" w:cs="Times New Roman"/>
          <w:b/>
          <w:color w:val="FF0000"/>
          <w:sz w:val="24"/>
          <w:szCs w:val="24"/>
        </w:rPr>
      </w:pPr>
      <w:proofErr w:type="gramStart"/>
      <w:r w:rsidRPr="00F62999">
        <w:rPr>
          <w:rFonts w:ascii="Times New Roman" w:hAnsi="Times New Roman" w:cs="Times New Roman"/>
          <w:b/>
          <w:color w:val="000000"/>
          <w:sz w:val="24"/>
          <w:szCs w:val="24"/>
        </w:rPr>
        <w:t xml:space="preserve">1- (İNSAN KAYNAKLARI VE EĞİTİM MÜDÜRLÜĞÜ-3418029) </w:t>
      </w:r>
      <w:r w:rsidRPr="00F62999">
        <w:rPr>
          <w:rFonts w:ascii="Times New Roman" w:hAnsi="Times New Roman" w:cs="Times New Roman"/>
          <w:color w:val="000000"/>
          <w:sz w:val="24"/>
          <w:szCs w:val="24"/>
        </w:rPr>
        <w:t>7433 sayılı Devlet Memurları Kanunu ve Bazı Kanunlar İle 663 Sayılı Kanun Hükmünde Kararnamede Değişiklik Yapılmasına Dair Kanunun 6'ncı maddesi ile 5393 sayılı Belediye Kanununun 49'uncu maddesinin üçüncü fıkrasında yapılan değişiklik öncesi sözleşmeli olarak istihdam edilen, aynı Kanunun 3'üncü maddesi ile 657 sayılı Devlet Memurları Kanuna eklenen Geçici 48'inci madde uyarınca sözleşmeli personel olarak çalıştırılmalarına esas alınan memur kadrolarına ataması yapılamayan ve yeni yılda çalıştırılmaya devam edilmesi Başkanlık Makamınca uygun görülen ekli listede unvan ve sınıfları belirtilen kadrolar karşılık gösterilmek suretiyle 2026 yılında tam zamanlı olarak istihdam edilecek 1 (bir) sözleşmeli personele ödenecek aylık net ücrete ilişkin "Plan ve Bütçe", "Hukuk" Komisyonları (oy birliği) ortak raporu.</w:t>
      </w:r>
      <w:proofErr w:type="gramEnd"/>
    </w:p>
    <w:p w:rsidR="00F62999" w:rsidRPr="00F62999" w:rsidRDefault="00F62999" w:rsidP="00F62999">
      <w:pPr>
        <w:spacing w:after="0"/>
        <w:jc w:val="center"/>
        <w:rPr>
          <w:rFonts w:ascii="Times New Roman" w:hAnsi="Times New Roman" w:cs="Times New Roman"/>
          <w:b/>
          <w:color w:val="FF0000"/>
          <w:sz w:val="24"/>
          <w:szCs w:val="24"/>
        </w:rPr>
      </w:pPr>
      <w:r w:rsidRPr="00F62999">
        <w:rPr>
          <w:rFonts w:ascii="Times New Roman" w:hAnsi="Times New Roman" w:cs="Times New Roman"/>
          <w:b/>
          <w:color w:val="FF0000"/>
          <w:sz w:val="24"/>
          <w:szCs w:val="24"/>
        </w:rPr>
        <w:t xml:space="preserve">OY BİRLİĞİ İLE KABUL </w:t>
      </w:r>
      <w:proofErr w:type="gramStart"/>
      <w:r w:rsidRPr="00F62999">
        <w:rPr>
          <w:rFonts w:ascii="Times New Roman" w:hAnsi="Times New Roman" w:cs="Times New Roman"/>
          <w:b/>
          <w:color w:val="FF0000"/>
          <w:sz w:val="24"/>
          <w:szCs w:val="24"/>
        </w:rPr>
        <w:t>EDİLDİ :7</w:t>
      </w:r>
      <w:proofErr w:type="gramEnd"/>
    </w:p>
    <w:p w:rsidR="00F62999" w:rsidRPr="00F62999" w:rsidRDefault="00F62999" w:rsidP="00F62999">
      <w:pPr>
        <w:spacing w:after="0"/>
        <w:jc w:val="center"/>
        <w:rPr>
          <w:rFonts w:ascii="Times New Roman" w:hAnsi="Times New Roman" w:cs="Times New Roman"/>
          <w:b/>
          <w:color w:val="000000"/>
          <w:sz w:val="24"/>
          <w:szCs w:val="24"/>
        </w:rPr>
      </w:pPr>
    </w:p>
    <w:p w:rsidR="00F62999" w:rsidRPr="00F62999" w:rsidRDefault="00F62999" w:rsidP="00F62999">
      <w:pPr>
        <w:spacing w:after="0"/>
        <w:jc w:val="both"/>
        <w:rPr>
          <w:rFonts w:ascii="Times New Roman" w:hAnsi="Times New Roman" w:cs="Times New Roman"/>
          <w:b/>
          <w:color w:val="FF0000"/>
          <w:sz w:val="24"/>
          <w:szCs w:val="24"/>
        </w:rPr>
      </w:pPr>
      <w:r w:rsidRPr="00F62999">
        <w:rPr>
          <w:rFonts w:ascii="Times New Roman" w:hAnsi="Times New Roman" w:cs="Times New Roman"/>
          <w:b/>
          <w:color w:val="000000"/>
          <w:sz w:val="24"/>
          <w:szCs w:val="24"/>
        </w:rPr>
        <w:t xml:space="preserve">2- (MALİ HİZMETLER MÜDÜRLÜĞÜ-3444307) </w:t>
      </w:r>
      <w:r w:rsidRPr="00F62999">
        <w:rPr>
          <w:rFonts w:ascii="Times New Roman" w:hAnsi="Times New Roman" w:cs="Times New Roman"/>
          <w:color w:val="000000"/>
          <w:sz w:val="24"/>
          <w:szCs w:val="24"/>
        </w:rPr>
        <w:t xml:space="preserve">Resmi Kurum ve Finans Kurumlarına iletilmek ve yayımlanmak üzere, önergede bilgileri yer alan Bayraklı Belediyesinin kamuya tahsisli hesapları ile ilgili, 5393 Sayılı Belediye Kanunu’nun 15. ve 73. madde hükümleri ile 5779 sayılı İl Özel İdarelerine ve Belediyelere Genel Bütçe Vergi Gelirlerinden Pay Verilmesi Hakkında Kanun’un 7. maddesi hükmü gereği gerekli kararın </w:t>
      </w:r>
      <w:proofErr w:type="gramStart"/>
      <w:r w:rsidRPr="00F62999">
        <w:rPr>
          <w:rFonts w:ascii="Times New Roman" w:hAnsi="Times New Roman" w:cs="Times New Roman"/>
          <w:color w:val="000000"/>
          <w:sz w:val="24"/>
          <w:szCs w:val="24"/>
        </w:rPr>
        <w:t>alınmasının  kabulüne</w:t>
      </w:r>
      <w:proofErr w:type="gramEnd"/>
      <w:r w:rsidRPr="00F62999">
        <w:rPr>
          <w:rFonts w:ascii="Times New Roman" w:hAnsi="Times New Roman" w:cs="Times New Roman"/>
          <w:color w:val="000000"/>
          <w:sz w:val="24"/>
          <w:szCs w:val="24"/>
        </w:rPr>
        <w:t xml:space="preserve"> ilişkin "Plan ve Bütçe", "Hukuk" Komisyonları (oy birliği) ortak raporu.</w:t>
      </w:r>
    </w:p>
    <w:p w:rsidR="00F62999" w:rsidRPr="00F62999" w:rsidRDefault="00F62999" w:rsidP="00F62999">
      <w:pPr>
        <w:spacing w:after="0"/>
        <w:jc w:val="center"/>
        <w:rPr>
          <w:rFonts w:ascii="Times New Roman" w:hAnsi="Times New Roman" w:cs="Times New Roman"/>
          <w:b/>
          <w:color w:val="FF0000"/>
          <w:sz w:val="24"/>
          <w:szCs w:val="24"/>
        </w:rPr>
      </w:pPr>
      <w:r w:rsidRPr="00F62999">
        <w:rPr>
          <w:rFonts w:ascii="Times New Roman" w:hAnsi="Times New Roman" w:cs="Times New Roman"/>
          <w:b/>
          <w:color w:val="FF0000"/>
          <w:sz w:val="24"/>
          <w:szCs w:val="24"/>
        </w:rPr>
        <w:t xml:space="preserve">OY BİRLİĞİ İLE KABUL </w:t>
      </w:r>
      <w:proofErr w:type="gramStart"/>
      <w:r w:rsidRPr="00F62999">
        <w:rPr>
          <w:rFonts w:ascii="Times New Roman" w:hAnsi="Times New Roman" w:cs="Times New Roman"/>
          <w:b/>
          <w:color w:val="FF0000"/>
          <w:sz w:val="24"/>
          <w:szCs w:val="24"/>
        </w:rPr>
        <w:t>EDİLDİ :8</w:t>
      </w:r>
      <w:proofErr w:type="gramEnd"/>
    </w:p>
    <w:p w:rsidR="00F62999" w:rsidRPr="00F62999" w:rsidRDefault="00F62999" w:rsidP="00F62999">
      <w:pPr>
        <w:spacing w:after="0"/>
        <w:jc w:val="center"/>
        <w:rPr>
          <w:rFonts w:ascii="Times New Roman" w:hAnsi="Times New Roman" w:cs="Times New Roman"/>
          <w:b/>
          <w:color w:val="FF0000"/>
          <w:sz w:val="24"/>
          <w:szCs w:val="24"/>
        </w:rPr>
      </w:pPr>
    </w:p>
    <w:p w:rsidR="00F62999" w:rsidRPr="00F62999" w:rsidRDefault="00F62999" w:rsidP="00F62999">
      <w:pPr>
        <w:spacing w:after="0"/>
        <w:jc w:val="center"/>
        <w:rPr>
          <w:rFonts w:ascii="Times New Roman" w:hAnsi="Times New Roman" w:cs="Times New Roman"/>
          <w:b/>
          <w:color w:val="FF0000"/>
          <w:sz w:val="24"/>
          <w:szCs w:val="24"/>
        </w:rPr>
      </w:pPr>
    </w:p>
    <w:p w:rsidR="00F62999" w:rsidRPr="00F62999" w:rsidRDefault="00F62999" w:rsidP="00F62999">
      <w:pPr>
        <w:spacing w:after="0"/>
        <w:jc w:val="center"/>
        <w:rPr>
          <w:rFonts w:ascii="Times New Roman" w:hAnsi="Times New Roman" w:cs="Times New Roman"/>
          <w:b/>
          <w:color w:val="FF0000"/>
          <w:sz w:val="24"/>
          <w:szCs w:val="24"/>
        </w:rPr>
      </w:pPr>
    </w:p>
    <w:p w:rsidR="00F62999" w:rsidRPr="00F62999" w:rsidRDefault="00F62999" w:rsidP="00F62999">
      <w:pPr>
        <w:spacing w:after="0"/>
        <w:jc w:val="center"/>
        <w:rPr>
          <w:rFonts w:ascii="Times New Roman" w:hAnsi="Times New Roman" w:cs="Times New Roman"/>
          <w:b/>
          <w:color w:val="FF0000"/>
          <w:sz w:val="24"/>
          <w:szCs w:val="24"/>
        </w:rPr>
      </w:pPr>
    </w:p>
    <w:p w:rsidR="00F62999" w:rsidRPr="00F62999" w:rsidRDefault="00F62999" w:rsidP="00F62999">
      <w:pPr>
        <w:spacing w:after="0"/>
        <w:jc w:val="center"/>
        <w:rPr>
          <w:rFonts w:ascii="Times New Roman" w:hAnsi="Times New Roman" w:cs="Times New Roman"/>
          <w:b/>
          <w:color w:val="FF0000"/>
          <w:sz w:val="24"/>
          <w:szCs w:val="24"/>
        </w:rPr>
      </w:pPr>
    </w:p>
    <w:p w:rsidR="00F62999" w:rsidRPr="00F62999" w:rsidRDefault="00F62999" w:rsidP="00F62999">
      <w:pPr>
        <w:spacing w:after="0"/>
        <w:jc w:val="center"/>
        <w:rPr>
          <w:rFonts w:ascii="Times New Roman" w:hAnsi="Times New Roman" w:cs="Times New Roman"/>
          <w:b/>
          <w:color w:val="FF0000"/>
          <w:sz w:val="24"/>
          <w:szCs w:val="24"/>
        </w:rPr>
      </w:pPr>
    </w:p>
    <w:p w:rsidR="00F62999" w:rsidRPr="00F62999" w:rsidRDefault="00F62999" w:rsidP="00F62999">
      <w:pPr>
        <w:spacing w:after="0"/>
        <w:jc w:val="center"/>
        <w:rPr>
          <w:rFonts w:ascii="Times New Roman" w:hAnsi="Times New Roman" w:cs="Times New Roman"/>
          <w:b/>
          <w:color w:val="FF0000"/>
          <w:sz w:val="24"/>
          <w:szCs w:val="24"/>
        </w:rPr>
      </w:pPr>
    </w:p>
    <w:p w:rsidR="00F62999" w:rsidRPr="00F62999" w:rsidRDefault="00F62999" w:rsidP="00F62999">
      <w:pPr>
        <w:spacing w:after="0"/>
        <w:jc w:val="center"/>
        <w:rPr>
          <w:rFonts w:ascii="Times New Roman" w:hAnsi="Times New Roman" w:cs="Times New Roman"/>
          <w:b/>
          <w:color w:val="FF0000"/>
          <w:sz w:val="24"/>
          <w:szCs w:val="24"/>
        </w:rPr>
      </w:pPr>
    </w:p>
    <w:p w:rsidR="00F62999" w:rsidRPr="00F62999" w:rsidRDefault="00F62999" w:rsidP="00F62999">
      <w:pPr>
        <w:spacing w:after="0"/>
        <w:jc w:val="center"/>
        <w:rPr>
          <w:rFonts w:ascii="Times New Roman" w:hAnsi="Times New Roman" w:cs="Times New Roman"/>
          <w:b/>
          <w:color w:val="000000"/>
          <w:sz w:val="24"/>
          <w:szCs w:val="24"/>
        </w:rPr>
      </w:pPr>
    </w:p>
    <w:p w:rsidR="00F62999" w:rsidRPr="00F62999" w:rsidRDefault="00F62999" w:rsidP="00F62999">
      <w:pPr>
        <w:spacing w:after="0"/>
        <w:jc w:val="both"/>
        <w:rPr>
          <w:rFonts w:ascii="Times New Roman" w:hAnsi="Times New Roman" w:cs="Times New Roman"/>
          <w:b/>
          <w:color w:val="FF0000"/>
          <w:sz w:val="24"/>
          <w:szCs w:val="24"/>
        </w:rPr>
      </w:pPr>
      <w:r w:rsidRPr="00F62999">
        <w:rPr>
          <w:rFonts w:ascii="Times New Roman" w:hAnsi="Times New Roman" w:cs="Times New Roman"/>
          <w:b/>
          <w:color w:val="000000"/>
          <w:sz w:val="24"/>
          <w:szCs w:val="24"/>
        </w:rPr>
        <w:t xml:space="preserve">3- (MALİ HİZMETLER MÜDÜRLÜĞÜ-3444675) </w:t>
      </w:r>
      <w:r w:rsidRPr="00F62999">
        <w:rPr>
          <w:rFonts w:ascii="Times New Roman" w:hAnsi="Times New Roman" w:cs="Times New Roman"/>
          <w:color w:val="000000"/>
          <w:sz w:val="24"/>
          <w:szCs w:val="24"/>
        </w:rPr>
        <w:t xml:space="preserve">Belediyemiz faaliyet ve hizmetlerinin aksamadan yürütülmesi ve zorunlu giderlerimizin zamanında ödenebilmesi için olası nakit ihtiyacının ortaya çıkması halinde kullanmak amacıyla borçlanma kararı </w:t>
      </w:r>
      <w:proofErr w:type="gramStart"/>
      <w:r w:rsidRPr="00F62999">
        <w:rPr>
          <w:rFonts w:ascii="Times New Roman" w:hAnsi="Times New Roman" w:cs="Times New Roman"/>
          <w:color w:val="000000"/>
          <w:sz w:val="24"/>
          <w:szCs w:val="24"/>
        </w:rPr>
        <w:t>alınmasına  ihtiyaç</w:t>
      </w:r>
      <w:proofErr w:type="gramEnd"/>
      <w:r w:rsidRPr="00F62999">
        <w:rPr>
          <w:rFonts w:ascii="Times New Roman" w:hAnsi="Times New Roman" w:cs="Times New Roman"/>
          <w:color w:val="000000"/>
          <w:sz w:val="24"/>
          <w:szCs w:val="24"/>
        </w:rPr>
        <w:t xml:space="preserve"> duyulduğundan; Türkiye Cumhuriyeti sınırları dahilinde bulunan kamu/özel  bankalar veya finans kuruluşlarından, 261.076.586,71 TL’lik nakdi veya gayri nakdi her türlü kredi talebinde bulunulması, belediyemiz adına talep edilen nakdi/gayri nakdi kredilere ilişkin sözleşmeler ve her türlü taahhütnameleri, ödeme planını ve ilgili her türlü evrakı imzalaması, yapılacak her türlü sözleşme şartlarını belirlemesi, kredi genel sözleşmesine özel şartlar eklenmesi, bunların müzakere edilmesi ve imzalaması veya gerektiğinde kredi borcunun ve taksitlerinin ertelenmesi, kredi vadesinin uzatılması veya kısaltılmasını talep etmesi, kullanılacak kredinin faiz oranını ve diğer her türlü masraf ve komisyonunu kararlaştırması, sözleşme, taahhütname, beyanname ve bilcümle evrakı tanzim ve imzalaması, serbest dereceden istifade hakkı tanıma ve şerh ettirmesi, kullanılacak kredinin teminatını teşkil etmek ve kredi geri ödemesi tamamlanıncaya kadar kredi taksitlerinin tahsil ve mahsup edilmesini sağlamak üzere belediyemizin her türlü hak, alacak ve gelirlerinin devir ve temlik edilmesi, belediyemiz adına açılmış mevduat ve gelir hesapları üzerinde rehin, mevduat </w:t>
      </w:r>
      <w:proofErr w:type="spellStart"/>
      <w:r w:rsidRPr="00F62999">
        <w:rPr>
          <w:rFonts w:ascii="Times New Roman" w:hAnsi="Times New Roman" w:cs="Times New Roman"/>
          <w:color w:val="000000"/>
          <w:sz w:val="24"/>
          <w:szCs w:val="24"/>
        </w:rPr>
        <w:t>rehni</w:t>
      </w:r>
      <w:proofErr w:type="spellEnd"/>
      <w:r w:rsidRPr="00F62999">
        <w:rPr>
          <w:rFonts w:ascii="Times New Roman" w:hAnsi="Times New Roman" w:cs="Times New Roman"/>
          <w:color w:val="000000"/>
          <w:sz w:val="24"/>
          <w:szCs w:val="24"/>
        </w:rPr>
        <w:t xml:space="preserve"> ve/veya hesap </w:t>
      </w:r>
      <w:proofErr w:type="spellStart"/>
      <w:r w:rsidRPr="00F62999">
        <w:rPr>
          <w:rFonts w:ascii="Times New Roman" w:hAnsi="Times New Roman" w:cs="Times New Roman"/>
          <w:color w:val="000000"/>
          <w:sz w:val="24"/>
          <w:szCs w:val="24"/>
        </w:rPr>
        <w:t>rehni</w:t>
      </w:r>
      <w:proofErr w:type="spellEnd"/>
      <w:r w:rsidRPr="00F62999">
        <w:rPr>
          <w:rFonts w:ascii="Times New Roman" w:hAnsi="Times New Roman" w:cs="Times New Roman"/>
          <w:color w:val="000000"/>
          <w:sz w:val="24"/>
          <w:szCs w:val="24"/>
        </w:rPr>
        <w:t xml:space="preserve"> ve diğer teminatların tesis edilmesi, Belediyemizin kefil olması, teminat mektubu alınması, verilmesi veya teminat gösterilmesi, belediyemizin her türlü borcuna karşılık teminat teşkil etmek üzere teminat olarak belediyemizin her türlü hak, alacak ve kira gelirlerini devir ve temlik etmesi, teminat olarak vermesi; Elektrik tüketim vergisi beyannamelerine istinaden tahakkuk edilen Belediyemiz elektrik ve havagazı payı, 5216 Sayılı Kanunun 23. Maddesinin (c) bendinde belirtilen Büyükşehir Belediyesince tahsil edilen at yarışlarından elde edilen %30'nu Büyükşehir Belediyesi sınırları içerisindeki ilçe belediyelerine nüfusları oranında dağıtılmak üzere ayrılan Belediyemiz payı, İZSU Genel Müdürlüğü tarafından tahsil edilen ve belediyemizin çevre temizlik vergisi ile Evsel Katı Atık payları, Belediyemize ait yasal olarak tahakkuk eden ve ödenen tüm yasal payların, vergilerin teminat veya temlik olarak verilmesi ve yine bu iş ve işlemlere esas her türlü sözleşme, protokol ve taahhütname düzenleyip imzalamaya ayrıca bankalar ve resmi kurumlar nezdindeki her türlü iş ve işlemin yapılması, 5018 sayılı Kamu Mali Yönetimi ve Kontrol Kanunu 11.maddesi gereğince üst yönetici olarak Belediyemiz adına açılmış mevduat ve gelir hesapları üzerinde rehin tesis etmesi hususlarında mezun ve yetkili olmak üzere Belediye Başkanı İrfan </w:t>
      </w:r>
      <w:proofErr w:type="spellStart"/>
      <w:r w:rsidRPr="00F62999">
        <w:rPr>
          <w:rFonts w:ascii="Times New Roman" w:hAnsi="Times New Roman" w:cs="Times New Roman"/>
          <w:color w:val="000000"/>
          <w:sz w:val="24"/>
          <w:szCs w:val="24"/>
        </w:rPr>
        <w:t>ÖNAL'ın</w:t>
      </w:r>
      <w:proofErr w:type="spellEnd"/>
      <w:r w:rsidRPr="00F62999">
        <w:rPr>
          <w:rFonts w:ascii="Times New Roman" w:hAnsi="Times New Roman" w:cs="Times New Roman"/>
          <w:color w:val="000000"/>
          <w:sz w:val="24"/>
          <w:szCs w:val="24"/>
        </w:rPr>
        <w:t xml:space="preserve"> yetkili kılınmasının kabulüne ilişkin "Plan ve Bütçe", "Hukuk" Komisyonları (oy birliği) ortak raporu.</w:t>
      </w:r>
    </w:p>
    <w:p w:rsidR="00F62999" w:rsidRPr="00F62999" w:rsidRDefault="00F62999" w:rsidP="00F62999">
      <w:pPr>
        <w:spacing w:after="0"/>
        <w:jc w:val="center"/>
        <w:rPr>
          <w:rFonts w:ascii="Times New Roman" w:hAnsi="Times New Roman" w:cs="Times New Roman"/>
          <w:b/>
          <w:color w:val="FF0000"/>
          <w:sz w:val="24"/>
          <w:szCs w:val="24"/>
        </w:rPr>
      </w:pPr>
      <w:r w:rsidRPr="00F62999">
        <w:rPr>
          <w:rFonts w:ascii="Times New Roman" w:hAnsi="Times New Roman" w:cs="Times New Roman"/>
          <w:b/>
          <w:color w:val="FF0000"/>
          <w:sz w:val="24"/>
          <w:szCs w:val="24"/>
        </w:rPr>
        <w:t xml:space="preserve">OY BİRLİĞİ İLE KABUL </w:t>
      </w:r>
      <w:proofErr w:type="gramStart"/>
      <w:r w:rsidRPr="00F62999">
        <w:rPr>
          <w:rFonts w:ascii="Times New Roman" w:hAnsi="Times New Roman" w:cs="Times New Roman"/>
          <w:b/>
          <w:color w:val="FF0000"/>
          <w:sz w:val="24"/>
          <w:szCs w:val="24"/>
        </w:rPr>
        <w:t>EDİLDİ :9</w:t>
      </w:r>
      <w:proofErr w:type="gramEnd"/>
    </w:p>
    <w:p w:rsidR="00F62999" w:rsidRPr="00F62999" w:rsidRDefault="00F62999" w:rsidP="00F62999">
      <w:pPr>
        <w:spacing w:after="0"/>
        <w:jc w:val="center"/>
        <w:rPr>
          <w:rFonts w:ascii="Times New Roman" w:hAnsi="Times New Roman" w:cs="Times New Roman"/>
          <w:b/>
          <w:color w:val="000000"/>
          <w:sz w:val="24"/>
          <w:szCs w:val="24"/>
        </w:rPr>
      </w:pPr>
    </w:p>
    <w:p w:rsidR="00F62999" w:rsidRPr="00F62999" w:rsidRDefault="00F62999" w:rsidP="00F62999">
      <w:pPr>
        <w:spacing w:after="0"/>
        <w:jc w:val="both"/>
        <w:rPr>
          <w:rFonts w:ascii="Times New Roman" w:hAnsi="Times New Roman" w:cs="Times New Roman"/>
          <w:b/>
          <w:color w:val="FF0000"/>
          <w:sz w:val="24"/>
          <w:szCs w:val="24"/>
        </w:rPr>
      </w:pPr>
      <w:r w:rsidRPr="00F62999">
        <w:rPr>
          <w:rFonts w:ascii="Times New Roman" w:hAnsi="Times New Roman" w:cs="Times New Roman"/>
          <w:b/>
          <w:color w:val="000000"/>
          <w:sz w:val="24"/>
          <w:szCs w:val="24"/>
        </w:rPr>
        <w:t xml:space="preserve">4- (İMAR VE ŞEHİRCİLİK MÜDÜRLÜĞÜ-3440357) </w:t>
      </w:r>
      <w:proofErr w:type="gramStart"/>
      <w:r w:rsidRPr="00F62999">
        <w:rPr>
          <w:rFonts w:ascii="Times New Roman" w:hAnsi="Times New Roman" w:cs="Times New Roman"/>
          <w:color w:val="000000"/>
          <w:sz w:val="24"/>
          <w:szCs w:val="24"/>
        </w:rPr>
        <w:t>03/06/2021</w:t>
      </w:r>
      <w:proofErr w:type="gramEnd"/>
      <w:r w:rsidRPr="00F62999">
        <w:rPr>
          <w:rFonts w:ascii="Times New Roman" w:hAnsi="Times New Roman" w:cs="Times New Roman"/>
          <w:color w:val="000000"/>
          <w:sz w:val="24"/>
          <w:szCs w:val="24"/>
        </w:rPr>
        <w:t xml:space="preserve"> tarih 31500 sayılı Resmi Gazetede yayınlanarak y</w:t>
      </w:r>
      <w:r w:rsidR="00B3646F">
        <w:rPr>
          <w:rFonts w:ascii="Times New Roman" w:hAnsi="Times New Roman" w:cs="Times New Roman"/>
          <w:color w:val="000000"/>
          <w:sz w:val="24"/>
          <w:szCs w:val="24"/>
        </w:rPr>
        <w:t xml:space="preserve">ürürlüğe giren İzmir Büyükşehir </w:t>
      </w:r>
      <w:r w:rsidRPr="00F62999">
        <w:rPr>
          <w:rFonts w:ascii="Times New Roman" w:hAnsi="Times New Roman" w:cs="Times New Roman"/>
          <w:color w:val="000000"/>
          <w:sz w:val="24"/>
          <w:szCs w:val="24"/>
        </w:rPr>
        <w:t>Belediyesi İmar Yönetmeliği'nin 20/f(1) maddesine istinaden 1615/5 sokak, 1620/39 sokak ve 1620/29 sokak güzergahlarının; yol boyu ticaret olarak teşekkül etmiş konut alanı olarak belirlenmesinin kabulüne ilişkin "İmar", "Hukuk", "Çevre, Ekoloji, Yenilenebilir Enerji ve İklim Değişikliği Komisyonları (oy birliği) ortak raporu.</w:t>
      </w:r>
    </w:p>
    <w:p w:rsidR="00F62999" w:rsidRPr="00F62999" w:rsidRDefault="00F62999" w:rsidP="00F62999">
      <w:pPr>
        <w:spacing w:after="0"/>
        <w:jc w:val="center"/>
        <w:rPr>
          <w:rFonts w:ascii="Times New Roman" w:hAnsi="Times New Roman" w:cs="Times New Roman"/>
          <w:b/>
          <w:color w:val="FF0000"/>
          <w:sz w:val="24"/>
          <w:szCs w:val="24"/>
        </w:rPr>
      </w:pPr>
      <w:r w:rsidRPr="00F62999">
        <w:rPr>
          <w:rFonts w:ascii="Times New Roman" w:hAnsi="Times New Roman" w:cs="Times New Roman"/>
          <w:b/>
          <w:color w:val="FF0000"/>
          <w:sz w:val="24"/>
          <w:szCs w:val="24"/>
        </w:rPr>
        <w:t xml:space="preserve">OY BİRLİĞİ İLE KABUL </w:t>
      </w:r>
      <w:proofErr w:type="gramStart"/>
      <w:r w:rsidRPr="00F62999">
        <w:rPr>
          <w:rFonts w:ascii="Times New Roman" w:hAnsi="Times New Roman" w:cs="Times New Roman"/>
          <w:b/>
          <w:color w:val="FF0000"/>
          <w:sz w:val="24"/>
          <w:szCs w:val="24"/>
        </w:rPr>
        <w:t>EDİLDİ :10</w:t>
      </w:r>
      <w:proofErr w:type="gramEnd"/>
    </w:p>
    <w:p w:rsidR="00F62999" w:rsidRPr="00F62999" w:rsidRDefault="00F62999" w:rsidP="00F62999">
      <w:pPr>
        <w:spacing w:after="0"/>
        <w:jc w:val="center"/>
        <w:rPr>
          <w:rFonts w:ascii="Times New Roman" w:hAnsi="Times New Roman" w:cs="Times New Roman"/>
          <w:b/>
          <w:color w:val="FF0000"/>
          <w:sz w:val="24"/>
          <w:szCs w:val="24"/>
        </w:rPr>
      </w:pPr>
    </w:p>
    <w:p w:rsidR="00F62999" w:rsidRPr="00F62999" w:rsidRDefault="00F62999" w:rsidP="00F62999">
      <w:pPr>
        <w:spacing w:after="0"/>
        <w:jc w:val="center"/>
        <w:rPr>
          <w:rFonts w:ascii="Times New Roman" w:hAnsi="Times New Roman" w:cs="Times New Roman"/>
          <w:b/>
          <w:color w:val="000000"/>
          <w:sz w:val="24"/>
          <w:szCs w:val="24"/>
        </w:rPr>
      </w:pPr>
    </w:p>
    <w:p w:rsidR="00F62999" w:rsidRPr="00F62999" w:rsidRDefault="00F62999" w:rsidP="00F62999">
      <w:pPr>
        <w:spacing w:after="0"/>
        <w:jc w:val="both"/>
        <w:rPr>
          <w:rFonts w:ascii="Times New Roman" w:hAnsi="Times New Roman" w:cs="Times New Roman"/>
          <w:b/>
          <w:color w:val="FF0000"/>
          <w:sz w:val="24"/>
          <w:szCs w:val="24"/>
        </w:rPr>
      </w:pPr>
      <w:r w:rsidRPr="00F62999">
        <w:rPr>
          <w:rFonts w:ascii="Times New Roman" w:hAnsi="Times New Roman" w:cs="Times New Roman"/>
          <w:b/>
          <w:color w:val="000000"/>
          <w:sz w:val="24"/>
          <w:szCs w:val="24"/>
        </w:rPr>
        <w:lastRenderedPageBreak/>
        <w:t xml:space="preserve">5- (EMLAK VE İSTİMLAK MÜDÜRLÜĞÜ-3429187) </w:t>
      </w:r>
      <w:r w:rsidRPr="00F62999">
        <w:rPr>
          <w:rFonts w:ascii="Times New Roman" w:hAnsi="Times New Roman" w:cs="Times New Roman"/>
          <w:color w:val="000000"/>
          <w:sz w:val="24"/>
          <w:szCs w:val="24"/>
        </w:rPr>
        <w:t xml:space="preserve">Bayraklı İlçesi, Bayraklı Mahallesi, 33100 ada, 6 parsel numaralı taşınmazın Karşıyaka Belediyesinin </w:t>
      </w:r>
      <w:proofErr w:type="gramStart"/>
      <w:r w:rsidRPr="00F62999">
        <w:rPr>
          <w:rFonts w:ascii="Times New Roman" w:hAnsi="Times New Roman" w:cs="Times New Roman"/>
          <w:color w:val="000000"/>
          <w:sz w:val="24"/>
          <w:szCs w:val="24"/>
        </w:rPr>
        <w:t>30/05/1995</w:t>
      </w:r>
      <w:proofErr w:type="gramEnd"/>
      <w:r w:rsidRPr="00F62999">
        <w:rPr>
          <w:rFonts w:ascii="Times New Roman" w:hAnsi="Times New Roman" w:cs="Times New Roman"/>
          <w:color w:val="000000"/>
          <w:sz w:val="24"/>
          <w:szCs w:val="24"/>
        </w:rPr>
        <w:t xml:space="preserve"> tarih ve 1154 sayılı Encümen Kararı ile belirlenen arsa satış bedelinin (125.600.000 eski </w:t>
      </w:r>
      <w:proofErr w:type="spellStart"/>
      <w:r w:rsidRPr="00F62999">
        <w:rPr>
          <w:rFonts w:ascii="Times New Roman" w:hAnsi="Times New Roman" w:cs="Times New Roman"/>
          <w:color w:val="000000"/>
          <w:sz w:val="24"/>
          <w:szCs w:val="24"/>
        </w:rPr>
        <w:t>türklirası</w:t>
      </w:r>
      <w:proofErr w:type="spellEnd"/>
      <w:r w:rsidRPr="00F62999">
        <w:rPr>
          <w:rFonts w:ascii="Times New Roman" w:hAnsi="Times New Roman" w:cs="Times New Roman"/>
          <w:color w:val="000000"/>
          <w:sz w:val="24"/>
          <w:szCs w:val="24"/>
        </w:rPr>
        <w:t>) hak sahibince ödenmiş olması nedeniyle, söz konusu taşınmazın hak sahibi Ahmet KALAYCI varisleri adına 2981 Sayılı (Mülga) Kanun uyarınca tapu devrinin yapılmasının kabulüne ilişkin "Plan ve Bütçe", "İmar", "Hukuk" Komisyonları (oy birliği) ortak raporu.</w:t>
      </w:r>
    </w:p>
    <w:p w:rsidR="00F62999" w:rsidRPr="00F62999" w:rsidRDefault="00F62999" w:rsidP="00F62999">
      <w:pPr>
        <w:spacing w:after="0"/>
        <w:jc w:val="center"/>
        <w:rPr>
          <w:rFonts w:ascii="Times New Roman" w:hAnsi="Times New Roman" w:cs="Times New Roman"/>
          <w:b/>
          <w:color w:val="FF0000"/>
          <w:sz w:val="24"/>
          <w:szCs w:val="24"/>
        </w:rPr>
      </w:pPr>
      <w:r w:rsidRPr="00F62999">
        <w:rPr>
          <w:rFonts w:ascii="Times New Roman" w:hAnsi="Times New Roman" w:cs="Times New Roman"/>
          <w:b/>
          <w:color w:val="FF0000"/>
          <w:sz w:val="24"/>
          <w:szCs w:val="24"/>
        </w:rPr>
        <w:t xml:space="preserve">OY BİRLİĞİ İLE KABUL </w:t>
      </w:r>
      <w:proofErr w:type="gramStart"/>
      <w:r w:rsidRPr="00F62999">
        <w:rPr>
          <w:rFonts w:ascii="Times New Roman" w:hAnsi="Times New Roman" w:cs="Times New Roman"/>
          <w:b/>
          <w:color w:val="FF0000"/>
          <w:sz w:val="24"/>
          <w:szCs w:val="24"/>
        </w:rPr>
        <w:t>EDİLDİ :11</w:t>
      </w:r>
      <w:proofErr w:type="gramEnd"/>
    </w:p>
    <w:p w:rsidR="00F62999" w:rsidRPr="00F62999" w:rsidRDefault="00F62999" w:rsidP="00F62999">
      <w:pPr>
        <w:spacing w:after="0"/>
        <w:jc w:val="center"/>
        <w:rPr>
          <w:rFonts w:ascii="Times New Roman" w:hAnsi="Times New Roman" w:cs="Times New Roman"/>
          <w:b/>
          <w:color w:val="000000"/>
          <w:sz w:val="24"/>
          <w:szCs w:val="24"/>
        </w:rPr>
      </w:pPr>
    </w:p>
    <w:p w:rsidR="00F62999" w:rsidRPr="00F62999" w:rsidRDefault="00F62999" w:rsidP="00F62999">
      <w:pPr>
        <w:spacing w:after="0"/>
        <w:jc w:val="both"/>
        <w:rPr>
          <w:rFonts w:ascii="Times New Roman" w:hAnsi="Times New Roman" w:cs="Times New Roman"/>
          <w:b/>
          <w:color w:val="FF0000"/>
          <w:sz w:val="24"/>
          <w:szCs w:val="24"/>
        </w:rPr>
      </w:pPr>
      <w:r w:rsidRPr="00F62999">
        <w:rPr>
          <w:rFonts w:ascii="Times New Roman" w:hAnsi="Times New Roman" w:cs="Times New Roman"/>
          <w:b/>
          <w:color w:val="000000"/>
          <w:sz w:val="24"/>
          <w:szCs w:val="24"/>
        </w:rPr>
        <w:t xml:space="preserve">6- (EMLAK VE İSTİMLAK MÜDÜRLÜĞÜ-3445819) </w:t>
      </w:r>
      <w:r w:rsidRPr="00F62999">
        <w:rPr>
          <w:rFonts w:ascii="Times New Roman" w:hAnsi="Times New Roman" w:cs="Times New Roman"/>
          <w:color w:val="000000"/>
          <w:sz w:val="24"/>
          <w:szCs w:val="24"/>
        </w:rPr>
        <w:t xml:space="preserve">Bayraklı ilçesi, Mansuroğlu Mahallesi, 40417 ada, 1 parsel numarasında 6.311,73 m² </w:t>
      </w:r>
      <w:proofErr w:type="spellStart"/>
      <w:r w:rsidRPr="00F62999">
        <w:rPr>
          <w:rFonts w:ascii="Times New Roman" w:hAnsi="Times New Roman" w:cs="Times New Roman"/>
          <w:color w:val="000000"/>
          <w:sz w:val="24"/>
          <w:szCs w:val="24"/>
        </w:rPr>
        <w:t>yüzölçümle</w:t>
      </w:r>
      <w:proofErr w:type="spellEnd"/>
      <w:r w:rsidRPr="00F62999">
        <w:rPr>
          <w:rFonts w:ascii="Times New Roman" w:hAnsi="Times New Roman" w:cs="Times New Roman"/>
          <w:color w:val="000000"/>
          <w:sz w:val="24"/>
          <w:szCs w:val="24"/>
        </w:rPr>
        <w:t xml:space="preserve"> Belediyemiz mülkiyetinde kayıtlı bulunan ve imar planında "</w:t>
      </w:r>
      <w:proofErr w:type="spellStart"/>
      <w:r w:rsidRPr="00F62999">
        <w:rPr>
          <w:rFonts w:ascii="Times New Roman" w:hAnsi="Times New Roman" w:cs="Times New Roman"/>
          <w:color w:val="000000"/>
          <w:sz w:val="24"/>
          <w:szCs w:val="24"/>
        </w:rPr>
        <w:t>Park+Yeraltı</w:t>
      </w:r>
      <w:proofErr w:type="spellEnd"/>
      <w:r w:rsidRPr="00F62999">
        <w:rPr>
          <w:rFonts w:ascii="Times New Roman" w:hAnsi="Times New Roman" w:cs="Times New Roman"/>
          <w:color w:val="000000"/>
          <w:sz w:val="24"/>
          <w:szCs w:val="24"/>
        </w:rPr>
        <w:t xml:space="preserve"> Otoparkı" alanında kalan taşınmazda, 1/1000 ölçekli uygulama imar planı ve diğer imar mevzuatına uygun şekilde hazırlanacak projesinde belirtilen tesislerin yaptırılması ve işletilmesi amacıyla; 2886 sayılı Devlet İhale Kanununa göre 29 (</w:t>
      </w:r>
      <w:proofErr w:type="spellStart"/>
      <w:r w:rsidRPr="00F62999">
        <w:rPr>
          <w:rFonts w:ascii="Times New Roman" w:hAnsi="Times New Roman" w:cs="Times New Roman"/>
          <w:color w:val="000000"/>
          <w:sz w:val="24"/>
          <w:szCs w:val="24"/>
        </w:rPr>
        <w:t>Yirmidokuz</w:t>
      </w:r>
      <w:proofErr w:type="spellEnd"/>
      <w:r w:rsidRPr="00F62999">
        <w:rPr>
          <w:rFonts w:ascii="Times New Roman" w:hAnsi="Times New Roman" w:cs="Times New Roman"/>
          <w:color w:val="000000"/>
          <w:sz w:val="24"/>
          <w:szCs w:val="24"/>
        </w:rPr>
        <w:t xml:space="preserve">) yıl süreyle sınırlı ayni hak tesisi kurulmak suretiyle irtifak hakkı ihalesinin </w:t>
      </w:r>
      <w:proofErr w:type="gramStart"/>
      <w:r w:rsidRPr="00F62999">
        <w:rPr>
          <w:rFonts w:ascii="Times New Roman" w:hAnsi="Times New Roman" w:cs="Times New Roman"/>
          <w:color w:val="000000"/>
          <w:sz w:val="24"/>
          <w:szCs w:val="24"/>
        </w:rPr>
        <w:t>yapılmasının  kabulüne</w:t>
      </w:r>
      <w:proofErr w:type="gramEnd"/>
      <w:r w:rsidRPr="00F62999">
        <w:rPr>
          <w:rFonts w:ascii="Times New Roman" w:hAnsi="Times New Roman" w:cs="Times New Roman"/>
          <w:color w:val="000000"/>
          <w:sz w:val="24"/>
          <w:szCs w:val="24"/>
        </w:rPr>
        <w:t xml:space="preserve"> ilişkin "Plan ve Bütçe",  "Hukuk" Komisyonları (oy birliği) ortak raporu.</w:t>
      </w:r>
    </w:p>
    <w:p w:rsidR="00F62999" w:rsidRPr="00F62999" w:rsidRDefault="00F62999" w:rsidP="00F62999">
      <w:pPr>
        <w:spacing w:after="0"/>
        <w:jc w:val="center"/>
        <w:rPr>
          <w:rFonts w:ascii="Times New Roman" w:hAnsi="Times New Roman" w:cs="Times New Roman"/>
          <w:b/>
          <w:color w:val="FF0000"/>
          <w:sz w:val="24"/>
          <w:szCs w:val="24"/>
        </w:rPr>
      </w:pPr>
      <w:r w:rsidRPr="00F62999">
        <w:rPr>
          <w:rFonts w:ascii="Times New Roman" w:hAnsi="Times New Roman" w:cs="Times New Roman"/>
          <w:b/>
          <w:color w:val="FF0000"/>
          <w:sz w:val="24"/>
          <w:szCs w:val="24"/>
        </w:rPr>
        <w:t xml:space="preserve">OY BİRLİĞİ İLE KABUL </w:t>
      </w:r>
      <w:proofErr w:type="gramStart"/>
      <w:r w:rsidRPr="00F62999">
        <w:rPr>
          <w:rFonts w:ascii="Times New Roman" w:hAnsi="Times New Roman" w:cs="Times New Roman"/>
          <w:b/>
          <w:color w:val="FF0000"/>
          <w:sz w:val="24"/>
          <w:szCs w:val="24"/>
        </w:rPr>
        <w:t>EDİLDİ :12</w:t>
      </w:r>
      <w:proofErr w:type="gramEnd"/>
    </w:p>
    <w:p w:rsidR="00F62999" w:rsidRPr="00F62999" w:rsidRDefault="00F62999" w:rsidP="00F62999">
      <w:pPr>
        <w:spacing w:after="0"/>
        <w:jc w:val="center"/>
        <w:rPr>
          <w:rFonts w:ascii="Times New Roman" w:hAnsi="Times New Roman" w:cs="Times New Roman"/>
          <w:b/>
          <w:color w:val="000000"/>
          <w:sz w:val="24"/>
          <w:szCs w:val="24"/>
        </w:rPr>
      </w:pPr>
    </w:p>
    <w:p w:rsidR="00F62999" w:rsidRPr="00F62999" w:rsidRDefault="00F62999" w:rsidP="00F62999">
      <w:pPr>
        <w:spacing w:after="0"/>
        <w:jc w:val="both"/>
        <w:rPr>
          <w:rFonts w:ascii="Times New Roman" w:hAnsi="Times New Roman" w:cs="Times New Roman"/>
          <w:b/>
          <w:color w:val="FF0000"/>
          <w:sz w:val="24"/>
          <w:szCs w:val="24"/>
        </w:rPr>
      </w:pPr>
      <w:r w:rsidRPr="00F62999">
        <w:rPr>
          <w:rFonts w:ascii="Times New Roman" w:hAnsi="Times New Roman" w:cs="Times New Roman"/>
          <w:b/>
          <w:color w:val="000000"/>
          <w:sz w:val="24"/>
          <w:szCs w:val="24"/>
        </w:rPr>
        <w:t xml:space="preserve">7- (EMLAK VE İSTİMLAK MÜDÜRLÜĞÜ-3413727) </w:t>
      </w:r>
      <w:r w:rsidRPr="00F62999">
        <w:rPr>
          <w:rFonts w:ascii="Times New Roman" w:hAnsi="Times New Roman" w:cs="Times New Roman"/>
          <w:color w:val="000000"/>
          <w:sz w:val="24"/>
          <w:szCs w:val="24"/>
        </w:rPr>
        <w:t xml:space="preserve">Osmangazi Mahallesi, 40279 ada, 1 parsel numarasında kayıtlı 1.819,25 m² </w:t>
      </w:r>
      <w:proofErr w:type="spellStart"/>
      <w:r w:rsidRPr="00F62999">
        <w:rPr>
          <w:rFonts w:ascii="Times New Roman" w:hAnsi="Times New Roman" w:cs="Times New Roman"/>
          <w:color w:val="000000"/>
          <w:sz w:val="24"/>
          <w:szCs w:val="24"/>
        </w:rPr>
        <w:t>yüzölçümle</w:t>
      </w:r>
      <w:proofErr w:type="spellEnd"/>
      <w:r w:rsidRPr="00F62999">
        <w:rPr>
          <w:rFonts w:ascii="Times New Roman" w:hAnsi="Times New Roman" w:cs="Times New Roman"/>
          <w:color w:val="000000"/>
          <w:sz w:val="24"/>
          <w:szCs w:val="24"/>
        </w:rPr>
        <w:t xml:space="preserve"> Belediyemiz adına kayıtlı ve 1/1000 ölçekli uygulama imar planında "Cami" alanında kalan taşınmazın, 5393 sayılı Kanunun 18/e ve 75/d maddelerine istinaden Diyanet İşleri Başkanlığı adına imar planındaki amacı doğrultusunda kullanılmak üzere 25 (</w:t>
      </w:r>
      <w:proofErr w:type="spellStart"/>
      <w:r w:rsidRPr="00F62999">
        <w:rPr>
          <w:rFonts w:ascii="Times New Roman" w:hAnsi="Times New Roman" w:cs="Times New Roman"/>
          <w:color w:val="000000"/>
          <w:sz w:val="24"/>
          <w:szCs w:val="24"/>
        </w:rPr>
        <w:t>Yirmibeş</w:t>
      </w:r>
      <w:proofErr w:type="spellEnd"/>
      <w:r w:rsidRPr="00F62999">
        <w:rPr>
          <w:rFonts w:ascii="Times New Roman" w:hAnsi="Times New Roman" w:cs="Times New Roman"/>
          <w:color w:val="000000"/>
          <w:sz w:val="24"/>
          <w:szCs w:val="24"/>
        </w:rPr>
        <w:t xml:space="preserve">) yıl süreyle tahsisin </w:t>
      </w:r>
      <w:proofErr w:type="gramStart"/>
      <w:r w:rsidRPr="00F62999">
        <w:rPr>
          <w:rFonts w:ascii="Times New Roman" w:hAnsi="Times New Roman" w:cs="Times New Roman"/>
          <w:color w:val="000000"/>
          <w:sz w:val="24"/>
          <w:szCs w:val="24"/>
        </w:rPr>
        <w:t>kabulüne  ilişkin</w:t>
      </w:r>
      <w:proofErr w:type="gramEnd"/>
      <w:r w:rsidRPr="00F62999">
        <w:rPr>
          <w:rFonts w:ascii="Times New Roman" w:hAnsi="Times New Roman" w:cs="Times New Roman"/>
          <w:color w:val="000000"/>
          <w:sz w:val="24"/>
          <w:szCs w:val="24"/>
        </w:rPr>
        <w:t xml:space="preserve"> "İmar", "Hukuk" Komisyonları (oy birliği) ortak raporu.</w:t>
      </w:r>
    </w:p>
    <w:p w:rsidR="00F62999" w:rsidRPr="00F62999" w:rsidRDefault="00F62999" w:rsidP="00F62999">
      <w:pPr>
        <w:spacing w:after="0"/>
        <w:jc w:val="center"/>
        <w:rPr>
          <w:rFonts w:ascii="Times New Roman" w:hAnsi="Times New Roman" w:cs="Times New Roman"/>
          <w:b/>
          <w:color w:val="FF0000"/>
          <w:sz w:val="24"/>
          <w:szCs w:val="24"/>
        </w:rPr>
      </w:pPr>
      <w:r w:rsidRPr="00F62999">
        <w:rPr>
          <w:rFonts w:ascii="Times New Roman" w:hAnsi="Times New Roman" w:cs="Times New Roman"/>
          <w:b/>
          <w:color w:val="FF0000"/>
          <w:sz w:val="24"/>
          <w:szCs w:val="24"/>
        </w:rPr>
        <w:t xml:space="preserve">OY BİRLİĞİ İLE KABUL </w:t>
      </w:r>
      <w:proofErr w:type="gramStart"/>
      <w:r w:rsidRPr="00F62999">
        <w:rPr>
          <w:rFonts w:ascii="Times New Roman" w:hAnsi="Times New Roman" w:cs="Times New Roman"/>
          <w:b/>
          <w:color w:val="FF0000"/>
          <w:sz w:val="24"/>
          <w:szCs w:val="24"/>
        </w:rPr>
        <w:t>EDİLDİ :13</w:t>
      </w:r>
      <w:proofErr w:type="gramEnd"/>
    </w:p>
    <w:p w:rsidR="00F62999" w:rsidRPr="00F62999" w:rsidRDefault="00F62999" w:rsidP="00F62999">
      <w:pPr>
        <w:spacing w:after="0"/>
        <w:jc w:val="center"/>
        <w:rPr>
          <w:rFonts w:ascii="Times New Roman" w:hAnsi="Times New Roman" w:cs="Times New Roman"/>
          <w:b/>
          <w:color w:val="000000"/>
          <w:sz w:val="24"/>
          <w:szCs w:val="24"/>
        </w:rPr>
      </w:pPr>
    </w:p>
    <w:p w:rsidR="00F62999" w:rsidRPr="00F62999" w:rsidRDefault="00F62999" w:rsidP="00F62999">
      <w:pPr>
        <w:spacing w:after="0"/>
        <w:jc w:val="both"/>
        <w:rPr>
          <w:rFonts w:ascii="Times New Roman" w:hAnsi="Times New Roman" w:cs="Times New Roman"/>
          <w:b/>
          <w:color w:val="FF0000"/>
          <w:sz w:val="24"/>
          <w:szCs w:val="24"/>
        </w:rPr>
      </w:pPr>
      <w:r w:rsidRPr="00F62999">
        <w:rPr>
          <w:rFonts w:ascii="Times New Roman" w:hAnsi="Times New Roman" w:cs="Times New Roman"/>
          <w:b/>
          <w:color w:val="000000"/>
          <w:sz w:val="24"/>
          <w:szCs w:val="24"/>
        </w:rPr>
        <w:t xml:space="preserve">8- (EMLAK VE İSTİMLAK MÜDÜRLÜĞÜ-3417178) </w:t>
      </w:r>
      <w:r w:rsidRPr="00F62999">
        <w:rPr>
          <w:rFonts w:ascii="Times New Roman" w:hAnsi="Times New Roman" w:cs="Times New Roman"/>
          <w:color w:val="000000"/>
          <w:sz w:val="24"/>
          <w:szCs w:val="24"/>
        </w:rPr>
        <w:t>Bayraklı ilçesi, Osmangazi Mahallesi, 256 ada, 30 parsel numarasında 4.567 m² yüz ölçümle Belediyemiz mülkiyetinde kayıtlı bulunan ve imar planında "Çocuk Bahçesi-Oyun Alanında" kalan taşınmazda, 1/1000 ölçekli uygulama imar planı ve diğer imar mevzuatına uygun şekilde hazırlanacak projesine göre; kafeterya, sporcu soyunma odaları, ofis vb. gibi kapalı alanları içeren tenis-</w:t>
      </w:r>
      <w:proofErr w:type="spellStart"/>
      <w:r w:rsidRPr="00F62999">
        <w:rPr>
          <w:rFonts w:ascii="Times New Roman" w:hAnsi="Times New Roman" w:cs="Times New Roman"/>
          <w:color w:val="000000"/>
          <w:sz w:val="24"/>
          <w:szCs w:val="24"/>
        </w:rPr>
        <w:t>padel</w:t>
      </w:r>
      <w:proofErr w:type="spellEnd"/>
      <w:r w:rsidRPr="00F62999">
        <w:rPr>
          <w:rFonts w:ascii="Times New Roman" w:hAnsi="Times New Roman" w:cs="Times New Roman"/>
          <w:color w:val="000000"/>
          <w:sz w:val="24"/>
          <w:szCs w:val="24"/>
        </w:rPr>
        <w:t xml:space="preserve"> kortlarının yapılması ve işletilmesi ile yapılacak tesisin süre sonunda Belediyemize devredilmesi şartıyla, söz konusu taşınmazın 2886 sayılı Devlet İhale Kanununa göre 10 (On) yıl süreyle kiraya </w:t>
      </w:r>
      <w:proofErr w:type="gramStart"/>
      <w:r w:rsidRPr="00F62999">
        <w:rPr>
          <w:rFonts w:ascii="Times New Roman" w:hAnsi="Times New Roman" w:cs="Times New Roman"/>
          <w:color w:val="000000"/>
          <w:sz w:val="24"/>
          <w:szCs w:val="24"/>
        </w:rPr>
        <w:t>verilmesinin  kabulüne</w:t>
      </w:r>
      <w:proofErr w:type="gramEnd"/>
      <w:r w:rsidRPr="00F62999">
        <w:rPr>
          <w:rFonts w:ascii="Times New Roman" w:hAnsi="Times New Roman" w:cs="Times New Roman"/>
          <w:color w:val="000000"/>
          <w:sz w:val="24"/>
          <w:szCs w:val="24"/>
        </w:rPr>
        <w:t xml:space="preserve"> ilişkin "Plan ve Bütçe", "Hukuk" Komisyonları (oy birliği) ortak raporu.</w:t>
      </w:r>
    </w:p>
    <w:p w:rsidR="00F62999" w:rsidRPr="00F62999" w:rsidRDefault="00F62999" w:rsidP="00F62999">
      <w:pPr>
        <w:spacing w:after="0"/>
        <w:jc w:val="center"/>
        <w:rPr>
          <w:rFonts w:ascii="Times New Roman" w:hAnsi="Times New Roman" w:cs="Times New Roman"/>
          <w:b/>
          <w:color w:val="FF0000"/>
          <w:sz w:val="24"/>
          <w:szCs w:val="24"/>
        </w:rPr>
      </w:pPr>
      <w:r w:rsidRPr="00F62999">
        <w:rPr>
          <w:rFonts w:ascii="Times New Roman" w:hAnsi="Times New Roman" w:cs="Times New Roman"/>
          <w:b/>
          <w:color w:val="FF0000"/>
          <w:sz w:val="24"/>
          <w:szCs w:val="24"/>
        </w:rPr>
        <w:t xml:space="preserve">OY BİRLİĞİ İLE KABUL </w:t>
      </w:r>
      <w:proofErr w:type="gramStart"/>
      <w:r w:rsidRPr="00F62999">
        <w:rPr>
          <w:rFonts w:ascii="Times New Roman" w:hAnsi="Times New Roman" w:cs="Times New Roman"/>
          <w:b/>
          <w:color w:val="FF0000"/>
          <w:sz w:val="24"/>
          <w:szCs w:val="24"/>
        </w:rPr>
        <w:t>EDİLDİ :14</w:t>
      </w:r>
      <w:proofErr w:type="gramEnd"/>
    </w:p>
    <w:p w:rsidR="00F62999" w:rsidRPr="00F62999" w:rsidRDefault="00F62999" w:rsidP="00F62999">
      <w:pPr>
        <w:spacing w:after="0"/>
        <w:jc w:val="center"/>
        <w:rPr>
          <w:rFonts w:ascii="Times New Roman" w:hAnsi="Times New Roman" w:cs="Times New Roman"/>
          <w:b/>
          <w:color w:val="000000"/>
          <w:sz w:val="24"/>
          <w:szCs w:val="24"/>
        </w:rPr>
      </w:pPr>
    </w:p>
    <w:p w:rsidR="00F62999" w:rsidRPr="00F62999" w:rsidRDefault="00F62999" w:rsidP="00F62999">
      <w:pPr>
        <w:spacing w:after="0"/>
        <w:jc w:val="both"/>
        <w:rPr>
          <w:rFonts w:ascii="Times New Roman" w:hAnsi="Times New Roman" w:cs="Times New Roman"/>
          <w:b/>
          <w:color w:val="FF0000"/>
          <w:sz w:val="24"/>
          <w:szCs w:val="24"/>
        </w:rPr>
      </w:pPr>
      <w:r w:rsidRPr="00F62999">
        <w:rPr>
          <w:rFonts w:ascii="Times New Roman" w:hAnsi="Times New Roman" w:cs="Times New Roman"/>
          <w:b/>
          <w:color w:val="000000"/>
          <w:sz w:val="24"/>
          <w:szCs w:val="24"/>
        </w:rPr>
        <w:t xml:space="preserve">9- (PLAN VE PROJE MÜDÜRLÜĞÜ-3445559) </w:t>
      </w:r>
      <w:r w:rsidRPr="00F62999">
        <w:rPr>
          <w:rFonts w:ascii="Times New Roman" w:hAnsi="Times New Roman" w:cs="Times New Roman"/>
          <w:color w:val="000000"/>
          <w:sz w:val="24"/>
          <w:szCs w:val="24"/>
        </w:rPr>
        <w:t xml:space="preserve">Bayraklı İlçesi, Osmangazi Mahallesi, 25O-Id paftada yer alan ve mülkiyeti Belediyemize ait 40216 ada 1 ve 2 </w:t>
      </w:r>
      <w:proofErr w:type="spellStart"/>
      <w:r w:rsidRPr="00F62999">
        <w:rPr>
          <w:rFonts w:ascii="Times New Roman" w:hAnsi="Times New Roman" w:cs="Times New Roman"/>
          <w:color w:val="000000"/>
          <w:sz w:val="24"/>
          <w:szCs w:val="24"/>
        </w:rPr>
        <w:t>nolu</w:t>
      </w:r>
      <w:proofErr w:type="spellEnd"/>
      <w:r w:rsidRPr="00F62999">
        <w:rPr>
          <w:rFonts w:ascii="Times New Roman" w:hAnsi="Times New Roman" w:cs="Times New Roman"/>
          <w:color w:val="000000"/>
          <w:sz w:val="24"/>
          <w:szCs w:val="24"/>
        </w:rPr>
        <w:t xml:space="preserve"> taşınmazların kullanım kararının değiştirilmesine ilişkin 1/1000 ölçekli Uygulama İmar Planı değişikliği </w:t>
      </w:r>
      <w:proofErr w:type="gramStart"/>
      <w:r w:rsidRPr="00F62999">
        <w:rPr>
          <w:rFonts w:ascii="Times New Roman" w:hAnsi="Times New Roman" w:cs="Times New Roman"/>
          <w:color w:val="000000"/>
          <w:sz w:val="24"/>
          <w:szCs w:val="24"/>
        </w:rPr>
        <w:t>önerisinin  kabulüne</w:t>
      </w:r>
      <w:proofErr w:type="gramEnd"/>
      <w:r w:rsidRPr="00F62999">
        <w:rPr>
          <w:rFonts w:ascii="Times New Roman" w:hAnsi="Times New Roman" w:cs="Times New Roman"/>
          <w:color w:val="000000"/>
          <w:sz w:val="24"/>
          <w:szCs w:val="24"/>
        </w:rPr>
        <w:t xml:space="preserve"> ilişkin  "İmar", "Hukuk" Komisyonları (oy birliği) ortak raporu.</w:t>
      </w:r>
    </w:p>
    <w:p w:rsidR="00F62999" w:rsidRPr="00F62999" w:rsidRDefault="00F62999" w:rsidP="00F62999">
      <w:pPr>
        <w:spacing w:after="0"/>
        <w:jc w:val="center"/>
        <w:rPr>
          <w:rFonts w:ascii="Times New Roman" w:hAnsi="Times New Roman" w:cs="Times New Roman"/>
          <w:b/>
          <w:color w:val="FF0000"/>
          <w:sz w:val="24"/>
          <w:szCs w:val="24"/>
        </w:rPr>
      </w:pPr>
      <w:r w:rsidRPr="00F62999">
        <w:rPr>
          <w:rFonts w:ascii="Times New Roman" w:hAnsi="Times New Roman" w:cs="Times New Roman"/>
          <w:b/>
          <w:color w:val="FF0000"/>
          <w:sz w:val="24"/>
          <w:szCs w:val="24"/>
        </w:rPr>
        <w:t xml:space="preserve">OY BİRLİĞİ İLE KABUL </w:t>
      </w:r>
      <w:proofErr w:type="gramStart"/>
      <w:r w:rsidRPr="00F62999">
        <w:rPr>
          <w:rFonts w:ascii="Times New Roman" w:hAnsi="Times New Roman" w:cs="Times New Roman"/>
          <w:b/>
          <w:color w:val="FF0000"/>
          <w:sz w:val="24"/>
          <w:szCs w:val="24"/>
        </w:rPr>
        <w:t>EDİLDİ :15</w:t>
      </w:r>
      <w:proofErr w:type="gramEnd"/>
    </w:p>
    <w:p w:rsidR="00F62999" w:rsidRPr="00F62999" w:rsidRDefault="00F62999" w:rsidP="00F62999">
      <w:pPr>
        <w:spacing w:after="0"/>
        <w:jc w:val="center"/>
        <w:rPr>
          <w:rFonts w:ascii="Times New Roman" w:hAnsi="Times New Roman" w:cs="Times New Roman"/>
          <w:b/>
          <w:color w:val="FF0000"/>
          <w:sz w:val="24"/>
          <w:szCs w:val="24"/>
        </w:rPr>
      </w:pPr>
    </w:p>
    <w:p w:rsidR="00F62999" w:rsidRPr="00F62999" w:rsidRDefault="00F62999" w:rsidP="00F62999">
      <w:pPr>
        <w:spacing w:after="0"/>
        <w:jc w:val="center"/>
        <w:rPr>
          <w:rFonts w:ascii="Times New Roman" w:hAnsi="Times New Roman" w:cs="Times New Roman"/>
          <w:b/>
          <w:color w:val="000000"/>
          <w:sz w:val="24"/>
          <w:szCs w:val="24"/>
        </w:rPr>
      </w:pPr>
    </w:p>
    <w:p w:rsidR="00F62999" w:rsidRPr="00F62999" w:rsidRDefault="00F62999" w:rsidP="00F62999">
      <w:pPr>
        <w:spacing w:after="0"/>
        <w:jc w:val="both"/>
        <w:rPr>
          <w:rFonts w:ascii="Times New Roman" w:hAnsi="Times New Roman" w:cs="Times New Roman"/>
          <w:b/>
          <w:color w:val="FF0000"/>
          <w:sz w:val="24"/>
          <w:szCs w:val="24"/>
        </w:rPr>
      </w:pPr>
      <w:proofErr w:type="gramStart"/>
      <w:r w:rsidRPr="00F62999">
        <w:rPr>
          <w:rFonts w:ascii="Times New Roman" w:hAnsi="Times New Roman" w:cs="Times New Roman"/>
          <w:b/>
          <w:color w:val="000000"/>
          <w:sz w:val="24"/>
          <w:szCs w:val="24"/>
        </w:rPr>
        <w:lastRenderedPageBreak/>
        <w:t xml:space="preserve">10- (PLAN VE PROJE MÜDÜRLÜĞÜ-3440333) </w:t>
      </w:r>
      <w:r w:rsidRPr="00F62999">
        <w:rPr>
          <w:rFonts w:ascii="Times New Roman" w:hAnsi="Times New Roman" w:cs="Times New Roman"/>
          <w:color w:val="000000"/>
          <w:sz w:val="24"/>
          <w:szCs w:val="24"/>
        </w:rPr>
        <w:t>Bayraklı İlçesi, Yamanlar Mahallesi, 26M-IId paftada yer alan, mülkiyeti Belediyemize ait 25883 ada, 1 parsel no.lu taşınmazın; Belediye Meclisimizce 02.09.2024 tarih ve 94 sayılı Kararı ile alınan imar uygulamalarının durdurulduğu alan kapsamından çıkarılması ve kullanım kararının değiştirilmesine ilişkin hazırlanan 1/1000 ölçekli Uygulama İmar Planı değişikliği önerisinin kabulüne ilişkin  "İmar", "Hukuk" Komisyonları (oy birliği) ortak raporu.</w:t>
      </w:r>
      <w:proofErr w:type="gramEnd"/>
    </w:p>
    <w:p w:rsidR="00F62999" w:rsidRPr="00F62999" w:rsidRDefault="00F62999" w:rsidP="00F62999">
      <w:pPr>
        <w:spacing w:after="0"/>
        <w:jc w:val="center"/>
        <w:rPr>
          <w:rFonts w:ascii="Times New Roman" w:hAnsi="Times New Roman" w:cs="Times New Roman"/>
          <w:b/>
          <w:color w:val="FF0000"/>
          <w:sz w:val="24"/>
          <w:szCs w:val="24"/>
        </w:rPr>
      </w:pPr>
      <w:r w:rsidRPr="00F62999">
        <w:rPr>
          <w:rFonts w:ascii="Times New Roman" w:hAnsi="Times New Roman" w:cs="Times New Roman"/>
          <w:b/>
          <w:color w:val="FF0000"/>
          <w:sz w:val="24"/>
          <w:szCs w:val="24"/>
        </w:rPr>
        <w:t xml:space="preserve">OY BİRLİĞİ İLE KABUL </w:t>
      </w:r>
      <w:proofErr w:type="gramStart"/>
      <w:r w:rsidRPr="00F62999">
        <w:rPr>
          <w:rFonts w:ascii="Times New Roman" w:hAnsi="Times New Roman" w:cs="Times New Roman"/>
          <w:b/>
          <w:color w:val="FF0000"/>
          <w:sz w:val="24"/>
          <w:szCs w:val="24"/>
        </w:rPr>
        <w:t>EDİLDİ :16</w:t>
      </w:r>
      <w:proofErr w:type="gramEnd"/>
    </w:p>
    <w:p w:rsidR="00F62999" w:rsidRPr="00F62999" w:rsidRDefault="00F62999" w:rsidP="00F62999">
      <w:pPr>
        <w:spacing w:after="0"/>
        <w:jc w:val="center"/>
        <w:rPr>
          <w:rFonts w:ascii="Times New Roman" w:hAnsi="Times New Roman" w:cs="Times New Roman"/>
          <w:b/>
          <w:color w:val="000000"/>
          <w:sz w:val="24"/>
          <w:szCs w:val="24"/>
        </w:rPr>
      </w:pPr>
    </w:p>
    <w:p w:rsidR="00F62999" w:rsidRPr="00F62999" w:rsidRDefault="00F62999" w:rsidP="00F62999">
      <w:pPr>
        <w:spacing w:after="0"/>
        <w:jc w:val="both"/>
        <w:rPr>
          <w:rFonts w:ascii="Times New Roman" w:hAnsi="Times New Roman" w:cs="Times New Roman"/>
          <w:b/>
          <w:color w:val="FF0000"/>
          <w:sz w:val="24"/>
          <w:szCs w:val="24"/>
        </w:rPr>
      </w:pPr>
      <w:r w:rsidRPr="00F62999">
        <w:rPr>
          <w:rFonts w:ascii="Times New Roman" w:hAnsi="Times New Roman" w:cs="Times New Roman"/>
          <w:b/>
          <w:color w:val="000000"/>
          <w:sz w:val="24"/>
          <w:szCs w:val="24"/>
        </w:rPr>
        <w:t xml:space="preserve">11- (PLAN VE PROJE MÜDÜRLÜĞÜ-3440367) </w:t>
      </w:r>
      <w:r w:rsidRPr="00F62999">
        <w:rPr>
          <w:rFonts w:ascii="Times New Roman" w:hAnsi="Times New Roman" w:cs="Times New Roman"/>
          <w:color w:val="000000"/>
          <w:sz w:val="24"/>
          <w:szCs w:val="24"/>
        </w:rPr>
        <w:t>Bayraklı İlçesi, Postacılar Mahallesi, 26M-4a paftada yer alan ve mülkiyeti Belediyemize ait 25538 ada 1 parselin kullanım kararının değiştirilmesine ilişkin 1/1000 ölçekli Uygulama İmar Planı değişikliği önerisinin kabulüne ilişkin  "İmar", "Hukuk" Komisyonları (oy birliği) ortak raporu.</w:t>
      </w:r>
    </w:p>
    <w:p w:rsidR="00F62999" w:rsidRPr="00F62999" w:rsidRDefault="00F62999" w:rsidP="00F62999">
      <w:pPr>
        <w:spacing w:after="0"/>
        <w:jc w:val="center"/>
        <w:rPr>
          <w:rFonts w:ascii="Times New Roman" w:hAnsi="Times New Roman" w:cs="Times New Roman"/>
          <w:b/>
          <w:color w:val="FF0000"/>
          <w:sz w:val="24"/>
          <w:szCs w:val="24"/>
        </w:rPr>
      </w:pPr>
      <w:r w:rsidRPr="00F62999">
        <w:rPr>
          <w:rFonts w:ascii="Times New Roman" w:hAnsi="Times New Roman" w:cs="Times New Roman"/>
          <w:b/>
          <w:color w:val="FF0000"/>
          <w:sz w:val="24"/>
          <w:szCs w:val="24"/>
        </w:rPr>
        <w:t xml:space="preserve">OY BİRLİĞİ İLE KABUL </w:t>
      </w:r>
      <w:proofErr w:type="gramStart"/>
      <w:r w:rsidRPr="00F62999">
        <w:rPr>
          <w:rFonts w:ascii="Times New Roman" w:hAnsi="Times New Roman" w:cs="Times New Roman"/>
          <w:b/>
          <w:color w:val="FF0000"/>
          <w:sz w:val="24"/>
          <w:szCs w:val="24"/>
        </w:rPr>
        <w:t>EDİLDİ :17</w:t>
      </w:r>
      <w:proofErr w:type="gramEnd"/>
    </w:p>
    <w:p w:rsidR="00F62999" w:rsidRPr="00F62999" w:rsidRDefault="00F62999" w:rsidP="00F62999">
      <w:pPr>
        <w:spacing w:after="0"/>
        <w:jc w:val="center"/>
        <w:rPr>
          <w:rFonts w:ascii="Times New Roman" w:hAnsi="Times New Roman" w:cs="Times New Roman"/>
          <w:b/>
          <w:color w:val="000000"/>
          <w:sz w:val="24"/>
          <w:szCs w:val="24"/>
        </w:rPr>
      </w:pPr>
    </w:p>
    <w:p w:rsidR="00F62999" w:rsidRPr="00F62999" w:rsidRDefault="00F62999" w:rsidP="00F62999">
      <w:pPr>
        <w:spacing w:after="0"/>
        <w:jc w:val="both"/>
        <w:rPr>
          <w:rFonts w:ascii="Times New Roman" w:hAnsi="Times New Roman" w:cs="Times New Roman"/>
          <w:b/>
          <w:color w:val="FF0000"/>
          <w:sz w:val="24"/>
          <w:szCs w:val="24"/>
        </w:rPr>
      </w:pPr>
      <w:r w:rsidRPr="00F62999">
        <w:rPr>
          <w:rFonts w:ascii="Times New Roman" w:hAnsi="Times New Roman" w:cs="Times New Roman"/>
          <w:b/>
          <w:color w:val="000000"/>
          <w:sz w:val="24"/>
          <w:szCs w:val="24"/>
        </w:rPr>
        <w:t xml:space="preserve">12- (PLAN VE PROJE MÜDÜRLÜĞÜ-3440231) </w:t>
      </w:r>
      <w:r w:rsidRPr="00F62999">
        <w:rPr>
          <w:rFonts w:ascii="Times New Roman" w:hAnsi="Times New Roman" w:cs="Times New Roman"/>
          <w:color w:val="000000"/>
          <w:sz w:val="24"/>
          <w:szCs w:val="24"/>
        </w:rPr>
        <w:t xml:space="preserve">Bayraklı İlçesi, </w:t>
      </w:r>
      <w:proofErr w:type="spellStart"/>
      <w:r w:rsidRPr="00F62999">
        <w:rPr>
          <w:rFonts w:ascii="Times New Roman" w:hAnsi="Times New Roman" w:cs="Times New Roman"/>
          <w:color w:val="000000"/>
          <w:sz w:val="24"/>
          <w:szCs w:val="24"/>
        </w:rPr>
        <w:t>Soğukkuyu</w:t>
      </w:r>
      <w:proofErr w:type="spellEnd"/>
      <w:r w:rsidRPr="00F62999">
        <w:rPr>
          <w:rFonts w:ascii="Times New Roman" w:hAnsi="Times New Roman" w:cs="Times New Roman"/>
          <w:color w:val="000000"/>
          <w:sz w:val="24"/>
          <w:szCs w:val="24"/>
        </w:rPr>
        <w:t xml:space="preserve"> Mahallesi, Mülkiyeti belediyemize ait 26448 ada, 1 parsel ve 26451 ada, 1 parselin bulunduğu </w:t>
      </w:r>
      <w:proofErr w:type="gramStart"/>
      <w:r w:rsidRPr="00F62999">
        <w:rPr>
          <w:rFonts w:ascii="Times New Roman" w:hAnsi="Times New Roman" w:cs="Times New Roman"/>
          <w:color w:val="000000"/>
          <w:sz w:val="24"/>
          <w:szCs w:val="24"/>
        </w:rPr>
        <w:t>alanda  hazırlanan</w:t>
      </w:r>
      <w:proofErr w:type="gramEnd"/>
      <w:r w:rsidRPr="00F62999">
        <w:rPr>
          <w:rFonts w:ascii="Times New Roman" w:hAnsi="Times New Roman" w:cs="Times New Roman"/>
          <w:color w:val="000000"/>
          <w:sz w:val="24"/>
          <w:szCs w:val="24"/>
        </w:rPr>
        <w:t xml:space="preserve"> 1/1000 ölçekli Uygulama İmar Planı değişikliği önerisinin kabulüne ilişkin  "İmar", "Hukuk" Komisyonları (oy birliği) ortak raporu.</w:t>
      </w:r>
    </w:p>
    <w:p w:rsidR="00F62999" w:rsidRPr="00F62999" w:rsidRDefault="00F62999" w:rsidP="00F62999">
      <w:pPr>
        <w:spacing w:after="0"/>
        <w:jc w:val="center"/>
        <w:rPr>
          <w:rFonts w:ascii="Times New Roman" w:hAnsi="Times New Roman" w:cs="Times New Roman"/>
          <w:b/>
          <w:color w:val="FF0000"/>
          <w:sz w:val="24"/>
          <w:szCs w:val="24"/>
        </w:rPr>
      </w:pPr>
      <w:r w:rsidRPr="00F62999">
        <w:rPr>
          <w:rFonts w:ascii="Times New Roman" w:hAnsi="Times New Roman" w:cs="Times New Roman"/>
          <w:b/>
          <w:color w:val="FF0000"/>
          <w:sz w:val="24"/>
          <w:szCs w:val="24"/>
        </w:rPr>
        <w:t xml:space="preserve">OY BİRLİĞİ İLE KABUL </w:t>
      </w:r>
      <w:proofErr w:type="gramStart"/>
      <w:r w:rsidRPr="00F62999">
        <w:rPr>
          <w:rFonts w:ascii="Times New Roman" w:hAnsi="Times New Roman" w:cs="Times New Roman"/>
          <w:b/>
          <w:color w:val="FF0000"/>
          <w:sz w:val="24"/>
          <w:szCs w:val="24"/>
        </w:rPr>
        <w:t>EDİLDİ :18</w:t>
      </w:r>
      <w:proofErr w:type="gramEnd"/>
    </w:p>
    <w:p w:rsidR="00F62999" w:rsidRPr="00F62999" w:rsidRDefault="00F62999" w:rsidP="00F62999">
      <w:pPr>
        <w:spacing w:after="0"/>
        <w:jc w:val="center"/>
        <w:rPr>
          <w:rFonts w:ascii="Times New Roman" w:hAnsi="Times New Roman" w:cs="Times New Roman"/>
          <w:b/>
          <w:color w:val="000000"/>
          <w:sz w:val="24"/>
          <w:szCs w:val="24"/>
        </w:rPr>
      </w:pPr>
    </w:p>
    <w:p w:rsidR="00F62999" w:rsidRPr="00F62999" w:rsidRDefault="00F62999" w:rsidP="00F62999">
      <w:pPr>
        <w:spacing w:after="0"/>
        <w:jc w:val="both"/>
        <w:rPr>
          <w:rFonts w:ascii="Times New Roman" w:hAnsi="Times New Roman" w:cs="Times New Roman"/>
          <w:b/>
          <w:color w:val="FF0000"/>
          <w:sz w:val="24"/>
          <w:szCs w:val="24"/>
        </w:rPr>
      </w:pPr>
      <w:r w:rsidRPr="00F62999">
        <w:rPr>
          <w:rFonts w:ascii="Times New Roman" w:hAnsi="Times New Roman" w:cs="Times New Roman"/>
          <w:b/>
          <w:color w:val="000000"/>
          <w:sz w:val="24"/>
          <w:szCs w:val="24"/>
        </w:rPr>
        <w:t xml:space="preserve">13- (PLAN VE PROJE MÜDÜRLÜĞÜ-3440328) </w:t>
      </w:r>
      <w:r w:rsidRPr="00F62999">
        <w:rPr>
          <w:rFonts w:ascii="Times New Roman" w:hAnsi="Times New Roman" w:cs="Times New Roman"/>
          <w:color w:val="000000"/>
          <w:sz w:val="24"/>
          <w:szCs w:val="24"/>
        </w:rPr>
        <w:t>Bayraklı İlçesi, Postacılar Mahallesi, 26M-4a paftada yer alan ve mülkiyeti Belediyemize ait 25503 ada 1 parselin kullanım kararının değiştirilmesine ilişkin 1/1000 ölçekli Uygulama İmar Planı değişikliği önerisinin kabulüne ilişkin  "İmar", "Hukuk" Komisyonları (oy birliği) ortak raporu.</w:t>
      </w:r>
    </w:p>
    <w:p w:rsidR="006F2A74" w:rsidRPr="00AE60D6" w:rsidRDefault="00F62999" w:rsidP="00AE60D6">
      <w:pPr>
        <w:spacing w:after="0"/>
        <w:jc w:val="center"/>
        <w:rPr>
          <w:rFonts w:ascii="Times New Roman" w:hAnsi="Times New Roman" w:cs="Times New Roman"/>
          <w:b/>
          <w:color w:val="000000"/>
          <w:sz w:val="24"/>
          <w:szCs w:val="24"/>
        </w:rPr>
      </w:pPr>
      <w:r w:rsidRPr="00F62999">
        <w:rPr>
          <w:rFonts w:ascii="Times New Roman" w:hAnsi="Times New Roman" w:cs="Times New Roman"/>
          <w:b/>
          <w:color w:val="FF0000"/>
          <w:sz w:val="24"/>
          <w:szCs w:val="24"/>
        </w:rPr>
        <w:t xml:space="preserve">OY BİRLİĞİ İLE KABUL </w:t>
      </w:r>
      <w:proofErr w:type="gramStart"/>
      <w:r w:rsidRPr="00F62999">
        <w:rPr>
          <w:rFonts w:ascii="Times New Roman" w:hAnsi="Times New Roman" w:cs="Times New Roman"/>
          <w:b/>
          <w:color w:val="FF0000"/>
          <w:sz w:val="24"/>
          <w:szCs w:val="24"/>
        </w:rPr>
        <w:t>EDİLDİ :19</w:t>
      </w:r>
      <w:bookmarkStart w:id="0" w:name="_GoBack"/>
      <w:bookmarkEnd w:id="0"/>
      <w:proofErr w:type="gramEnd"/>
    </w:p>
    <w:p w:rsidR="00AC3393" w:rsidRPr="00F62999" w:rsidRDefault="00AC3393" w:rsidP="006F2A74">
      <w:pPr>
        <w:spacing w:after="0" w:line="240" w:lineRule="auto"/>
        <w:jc w:val="both"/>
        <w:rPr>
          <w:rFonts w:ascii="Times New Roman" w:hAnsi="Times New Roman" w:cs="Times New Roman"/>
          <w:b/>
          <w:color w:val="000000"/>
          <w:sz w:val="24"/>
          <w:szCs w:val="24"/>
        </w:rPr>
      </w:pPr>
    </w:p>
    <w:p w:rsidR="006F2A74" w:rsidRPr="00F62999" w:rsidRDefault="00F22B8F" w:rsidP="006F2A74">
      <w:pPr>
        <w:spacing w:after="0" w:line="240" w:lineRule="auto"/>
        <w:jc w:val="both"/>
        <w:rPr>
          <w:rFonts w:ascii="Times New Roman" w:hAnsi="Times New Roman" w:cs="Times New Roman"/>
          <w:color w:val="000000"/>
          <w:sz w:val="24"/>
          <w:szCs w:val="24"/>
        </w:rPr>
      </w:pPr>
      <w:r w:rsidRPr="00F62999">
        <w:rPr>
          <w:rFonts w:ascii="Times New Roman" w:hAnsi="Times New Roman" w:cs="Times New Roman"/>
          <w:b/>
          <w:sz w:val="24"/>
          <w:szCs w:val="24"/>
        </w:rPr>
        <w:t>VI</w:t>
      </w:r>
      <w:r w:rsidR="006F2A74" w:rsidRPr="00F62999">
        <w:rPr>
          <w:rFonts w:ascii="Times New Roman" w:hAnsi="Times New Roman" w:cs="Times New Roman"/>
          <w:b/>
          <w:sz w:val="24"/>
          <w:szCs w:val="24"/>
        </w:rPr>
        <w:t xml:space="preserve">. TOPLANTIYA KATILAMAYAN MECLİS ÜYELERİNİN MAZERETLERİNİN GÖRÜŞÜLMESİ </w:t>
      </w:r>
      <w:r w:rsidR="006F2A74" w:rsidRPr="00F62999">
        <w:rPr>
          <w:rFonts w:ascii="Times New Roman" w:hAnsi="Times New Roman" w:cs="Times New Roman"/>
          <w:color w:val="000000"/>
          <w:sz w:val="24"/>
          <w:szCs w:val="24"/>
        </w:rPr>
        <w:t>(Meclis üyesi</w:t>
      </w:r>
      <w:r w:rsidR="006F2A74" w:rsidRPr="00F62999">
        <w:rPr>
          <w:rFonts w:ascii="Times New Roman" w:eastAsia="Constantia" w:hAnsi="Times New Roman" w:cs="Times New Roman"/>
          <w:sz w:val="24"/>
          <w:szCs w:val="24"/>
        </w:rPr>
        <w:t xml:space="preserve"> </w:t>
      </w:r>
      <w:r w:rsidR="006F2A74" w:rsidRPr="00F62999">
        <w:rPr>
          <w:rFonts w:ascii="Times New Roman" w:hAnsi="Times New Roman" w:cs="Times New Roman"/>
          <w:sz w:val="24"/>
          <w:szCs w:val="24"/>
        </w:rPr>
        <w:t xml:space="preserve">Mert YAŞAR, </w:t>
      </w:r>
      <w:r w:rsidR="00F62999">
        <w:rPr>
          <w:rFonts w:ascii="Times New Roman" w:hAnsi="Times New Roman" w:cs="Times New Roman"/>
          <w:sz w:val="24"/>
          <w:szCs w:val="24"/>
        </w:rPr>
        <w:t>İpek KUL BAYAR</w:t>
      </w:r>
      <w:r w:rsidR="006F2A74" w:rsidRPr="00F62999">
        <w:rPr>
          <w:rFonts w:ascii="Times New Roman" w:hAnsi="Times New Roman" w:cs="Times New Roman"/>
          <w:sz w:val="24"/>
          <w:szCs w:val="24"/>
        </w:rPr>
        <w:t>,</w:t>
      </w:r>
      <w:r w:rsidR="006C5D4F" w:rsidRPr="00F62999">
        <w:rPr>
          <w:rFonts w:ascii="Times New Roman" w:hAnsi="Times New Roman" w:cs="Times New Roman"/>
          <w:sz w:val="24"/>
          <w:szCs w:val="24"/>
        </w:rPr>
        <w:t xml:space="preserve"> </w:t>
      </w:r>
      <w:r w:rsidR="00F62999">
        <w:rPr>
          <w:rFonts w:ascii="Times New Roman" w:hAnsi="Times New Roman" w:cs="Times New Roman"/>
          <w:sz w:val="24"/>
          <w:szCs w:val="24"/>
        </w:rPr>
        <w:t xml:space="preserve">Erdal SEYİTLER, </w:t>
      </w:r>
      <w:r w:rsidR="006C5D4F" w:rsidRPr="00F62999">
        <w:rPr>
          <w:rFonts w:ascii="Times New Roman" w:hAnsi="Times New Roman" w:cs="Times New Roman"/>
          <w:sz w:val="24"/>
          <w:szCs w:val="24"/>
        </w:rPr>
        <w:t>Şener AVCİ,</w:t>
      </w:r>
      <w:r w:rsidR="003832C0" w:rsidRPr="00F62999">
        <w:rPr>
          <w:rFonts w:ascii="Times New Roman" w:hAnsi="Times New Roman" w:cs="Times New Roman"/>
          <w:sz w:val="24"/>
          <w:szCs w:val="24"/>
        </w:rPr>
        <w:t xml:space="preserve"> </w:t>
      </w:r>
      <w:r w:rsidR="00F62999">
        <w:rPr>
          <w:rFonts w:ascii="Times New Roman" w:hAnsi="Times New Roman" w:cs="Times New Roman"/>
          <w:sz w:val="24"/>
          <w:szCs w:val="24"/>
        </w:rPr>
        <w:t>Dilek ÖZKAN ŞİMŞEK</w:t>
      </w:r>
      <w:r w:rsidR="006C5D4F" w:rsidRPr="00F62999">
        <w:rPr>
          <w:rFonts w:ascii="Times New Roman" w:hAnsi="Times New Roman" w:cs="Times New Roman"/>
          <w:sz w:val="24"/>
          <w:szCs w:val="24"/>
        </w:rPr>
        <w:t>,</w:t>
      </w:r>
      <w:r w:rsidR="006F2A74" w:rsidRPr="00F62999">
        <w:rPr>
          <w:rFonts w:ascii="Times New Roman" w:hAnsi="Times New Roman" w:cs="Times New Roman"/>
          <w:sz w:val="24"/>
          <w:szCs w:val="24"/>
        </w:rPr>
        <w:t xml:space="preserve"> Erdem </w:t>
      </w:r>
      <w:proofErr w:type="spellStart"/>
      <w:r w:rsidR="006F2A74" w:rsidRPr="00F62999">
        <w:rPr>
          <w:rFonts w:ascii="Times New Roman" w:hAnsi="Times New Roman" w:cs="Times New Roman"/>
          <w:sz w:val="24"/>
          <w:szCs w:val="24"/>
        </w:rPr>
        <w:t>ÖKSÜZ’ün</w:t>
      </w:r>
      <w:proofErr w:type="spellEnd"/>
      <w:r w:rsidR="006F2A74" w:rsidRPr="00F62999">
        <w:rPr>
          <w:rFonts w:ascii="Times New Roman" w:hAnsi="Times New Roman" w:cs="Times New Roman"/>
          <w:sz w:val="24"/>
          <w:szCs w:val="24"/>
        </w:rPr>
        <w:t xml:space="preserve"> </w:t>
      </w:r>
      <w:r w:rsidR="006F2A74" w:rsidRPr="00F62999">
        <w:rPr>
          <w:rFonts w:ascii="Times New Roman" w:hAnsi="Times New Roman" w:cs="Times New Roman"/>
          <w:color w:val="000000"/>
          <w:sz w:val="24"/>
          <w:szCs w:val="24"/>
        </w:rPr>
        <w:t>mazereti oy birliği ile kabul edildi.)</w:t>
      </w:r>
    </w:p>
    <w:p w:rsidR="006F2A74" w:rsidRPr="00F62999" w:rsidRDefault="006F2A74" w:rsidP="006F2A74">
      <w:pPr>
        <w:spacing w:after="0" w:line="240" w:lineRule="auto"/>
        <w:jc w:val="both"/>
        <w:rPr>
          <w:rFonts w:ascii="Times New Roman" w:hAnsi="Times New Roman" w:cs="Times New Roman"/>
          <w:b/>
          <w:sz w:val="24"/>
          <w:szCs w:val="24"/>
        </w:rPr>
      </w:pPr>
    </w:p>
    <w:p w:rsidR="006F2A74" w:rsidRPr="00F62999" w:rsidRDefault="00F22B8F" w:rsidP="006F2A74">
      <w:pPr>
        <w:spacing w:after="0" w:line="240" w:lineRule="auto"/>
        <w:jc w:val="both"/>
        <w:rPr>
          <w:rFonts w:ascii="Times New Roman" w:hAnsi="Times New Roman" w:cs="Times New Roman"/>
          <w:b/>
          <w:sz w:val="24"/>
          <w:szCs w:val="24"/>
        </w:rPr>
      </w:pPr>
      <w:r w:rsidRPr="00F62999">
        <w:rPr>
          <w:rFonts w:ascii="Times New Roman" w:hAnsi="Times New Roman" w:cs="Times New Roman"/>
          <w:b/>
          <w:sz w:val="24"/>
          <w:szCs w:val="24"/>
        </w:rPr>
        <w:t>VII</w:t>
      </w:r>
      <w:r w:rsidR="006F2A74" w:rsidRPr="00F62999">
        <w:rPr>
          <w:rFonts w:ascii="Times New Roman" w:hAnsi="Times New Roman" w:cs="Times New Roman"/>
          <w:b/>
          <w:sz w:val="24"/>
          <w:szCs w:val="24"/>
        </w:rPr>
        <w:t>.  TOPLANTI GÜN VE SAATİNİN TESPİTİ VE KAPANIŞ.</w:t>
      </w:r>
    </w:p>
    <w:p w:rsidR="00AC3393" w:rsidRPr="00F62999" w:rsidRDefault="006F2A74" w:rsidP="006F2A74">
      <w:pPr>
        <w:spacing w:after="0"/>
        <w:jc w:val="both"/>
        <w:rPr>
          <w:rFonts w:ascii="Times New Roman" w:hAnsi="Times New Roman" w:cs="Times New Roman"/>
          <w:b/>
          <w:color w:val="000000"/>
          <w:sz w:val="24"/>
          <w:szCs w:val="24"/>
        </w:rPr>
      </w:pPr>
      <w:r w:rsidRPr="00F62999">
        <w:rPr>
          <w:rFonts w:ascii="Times New Roman" w:hAnsi="Times New Roman" w:cs="Times New Roman"/>
          <w:b/>
          <w:color w:val="000000"/>
          <w:sz w:val="24"/>
          <w:szCs w:val="24"/>
        </w:rPr>
        <w:t xml:space="preserve">Toplantı Tarihi: </w:t>
      </w:r>
      <w:r w:rsidR="00AC3393" w:rsidRPr="00F62999">
        <w:rPr>
          <w:rFonts w:ascii="Times New Roman" w:hAnsi="Times New Roman" w:cs="Times New Roman"/>
          <w:b/>
          <w:color w:val="000000"/>
          <w:sz w:val="24"/>
          <w:szCs w:val="24"/>
        </w:rPr>
        <w:t>02.02.2026</w:t>
      </w:r>
    </w:p>
    <w:p w:rsidR="006F2A74" w:rsidRPr="00F62999" w:rsidRDefault="006F2A74" w:rsidP="006F2A74">
      <w:pPr>
        <w:spacing w:after="0" w:line="240" w:lineRule="auto"/>
        <w:jc w:val="both"/>
        <w:rPr>
          <w:rFonts w:ascii="Times New Roman" w:hAnsi="Times New Roman" w:cs="Times New Roman"/>
          <w:b/>
          <w:color w:val="000000"/>
          <w:sz w:val="24"/>
          <w:szCs w:val="24"/>
        </w:rPr>
      </w:pPr>
      <w:r w:rsidRPr="00F62999">
        <w:rPr>
          <w:rFonts w:ascii="Times New Roman" w:hAnsi="Times New Roman" w:cs="Times New Roman"/>
          <w:b/>
          <w:color w:val="000000"/>
          <w:sz w:val="24"/>
          <w:szCs w:val="24"/>
        </w:rPr>
        <w:t xml:space="preserve">Toplantı </w:t>
      </w:r>
      <w:proofErr w:type="gramStart"/>
      <w:r w:rsidRPr="00F62999">
        <w:rPr>
          <w:rFonts w:ascii="Times New Roman" w:hAnsi="Times New Roman" w:cs="Times New Roman"/>
          <w:b/>
          <w:color w:val="000000"/>
          <w:sz w:val="24"/>
          <w:szCs w:val="24"/>
        </w:rPr>
        <w:t>Saati  : 18</w:t>
      </w:r>
      <w:proofErr w:type="gramEnd"/>
      <w:r w:rsidRPr="00F62999">
        <w:rPr>
          <w:rFonts w:ascii="Times New Roman" w:hAnsi="Times New Roman" w:cs="Times New Roman"/>
          <w:b/>
          <w:color w:val="000000"/>
          <w:sz w:val="24"/>
          <w:szCs w:val="24"/>
        </w:rPr>
        <w:t>.00</w:t>
      </w:r>
    </w:p>
    <w:p w:rsidR="006F2A74" w:rsidRPr="00F62999" w:rsidRDefault="006F2A74" w:rsidP="006F2A74">
      <w:pPr>
        <w:spacing w:after="0" w:line="240" w:lineRule="auto"/>
        <w:jc w:val="both"/>
        <w:rPr>
          <w:rFonts w:ascii="Times New Roman" w:hAnsi="Times New Roman" w:cs="Times New Roman"/>
          <w:b/>
          <w:color w:val="000000"/>
          <w:sz w:val="24"/>
          <w:szCs w:val="24"/>
        </w:rPr>
      </w:pPr>
      <w:r w:rsidRPr="00F62999">
        <w:rPr>
          <w:rFonts w:ascii="Times New Roman" w:hAnsi="Times New Roman" w:cs="Times New Roman"/>
          <w:b/>
          <w:color w:val="000000"/>
          <w:sz w:val="24"/>
          <w:szCs w:val="24"/>
        </w:rPr>
        <w:t xml:space="preserve">Toplantı </w:t>
      </w:r>
      <w:proofErr w:type="gramStart"/>
      <w:r w:rsidRPr="00F62999">
        <w:rPr>
          <w:rFonts w:ascii="Times New Roman" w:hAnsi="Times New Roman" w:cs="Times New Roman"/>
          <w:b/>
          <w:color w:val="000000"/>
          <w:sz w:val="24"/>
          <w:szCs w:val="24"/>
        </w:rPr>
        <w:t>Yeri   : Bayraklı</w:t>
      </w:r>
      <w:proofErr w:type="gramEnd"/>
      <w:r w:rsidRPr="00F62999">
        <w:rPr>
          <w:rFonts w:ascii="Times New Roman" w:hAnsi="Times New Roman" w:cs="Times New Roman"/>
          <w:b/>
          <w:color w:val="000000"/>
          <w:sz w:val="24"/>
          <w:szCs w:val="24"/>
        </w:rPr>
        <w:t xml:space="preserve"> Belediyesi Meclis Toplantı Salonu</w:t>
      </w:r>
    </w:p>
    <w:p w:rsidR="006F2A74" w:rsidRPr="00F62999" w:rsidRDefault="006F2A74" w:rsidP="006F2A74">
      <w:pPr>
        <w:spacing w:after="0" w:line="240" w:lineRule="auto"/>
        <w:jc w:val="both"/>
        <w:rPr>
          <w:rFonts w:ascii="Times New Roman" w:hAnsi="Times New Roman" w:cs="Times New Roman"/>
          <w:b/>
          <w:color w:val="000000"/>
          <w:sz w:val="24"/>
          <w:szCs w:val="24"/>
        </w:rPr>
      </w:pPr>
    </w:p>
    <w:p w:rsidR="006F2A74" w:rsidRPr="00F62999" w:rsidRDefault="006F2A74" w:rsidP="006F2A74">
      <w:pPr>
        <w:spacing w:after="0" w:line="240" w:lineRule="auto"/>
        <w:jc w:val="both"/>
        <w:rPr>
          <w:rFonts w:ascii="Times New Roman" w:hAnsi="Times New Roman" w:cs="Times New Roman"/>
          <w:b/>
          <w:color w:val="000000"/>
          <w:sz w:val="24"/>
          <w:szCs w:val="24"/>
        </w:rPr>
      </w:pPr>
    </w:p>
    <w:p w:rsidR="006F2A74" w:rsidRPr="00F62999" w:rsidRDefault="006F2A74" w:rsidP="006F2A74">
      <w:pPr>
        <w:spacing w:after="0" w:line="240" w:lineRule="auto"/>
        <w:jc w:val="both"/>
        <w:rPr>
          <w:rFonts w:ascii="Times New Roman" w:hAnsi="Times New Roman" w:cs="Times New Roman"/>
          <w:b/>
          <w:color w:val="000000"/>
          <w:sz w:val="24"/>
          <w:szCs w:val="24"/>
        </w:rPr>
      </w:pPr>
    </w:p>
    <w:p w:rsidR="00AE50CC" w:rsidRPr="00F62999" w:rsidRDefault="00AE50CC" w:rsidP="006F2A74">
      <w:pPr>
        <w:spacing w:after="0"/>
        <w:jc w:val="right"/>
        <w:rPr>
          <w:rFonts w:ascii="Times New Roman" w:hAnsi="Times New Roman" w:cs="Times New Roman"/>
          <w:b/>
          <w:color w:val="FF0000"/>
          <w:sz w:val="24"/>
          <w:szCs w:val="24"/>
        </w:rPr>
      </w:pPr>
    </w:p>
    <w:p w:rsidR="00AE50CC" w:rsidRPr="00F62999" w:rsidRDefault="00AE50CC" w:rsidP="00AE50CC">
      <w:pPr>
        <w:spacing w:after="0" w:line="240" w:lineRule="auto"/>
        <w:jc w:val="both"/>
        <w:rPr>
          <w:rFonts w:ascii="Times New Roman" w:hAnsi="Times New Roman" w:cs="Times New Roman"/>
          <w:b/>
          <w:sz w:val="24"/>
          <w:szCs w:val="24"/>
        </w:rPr>
      </w:pPr>
    </w:p>
    <w:p w:rsidR="00AE50CC" w:rsidRPr="00F62999" w:rsidRDefault="00AE50CC" w:rsidP="00AE50CC">
      <w:pPr>
        <w:spacing w:after="0" w:line="240" w:lineRule="auto"/>
        <w:jc w:val="both"/>
        <w:rPr>
          <w:rFonts w:ascii="Times New Roman" w:hAnsi="Times New Roman" w:cs="Times New Roman"/>
          <w:b/>
          <w:sz w:val="24"/>
          <w:szCs w:val="24"/>
        </w:rPr>
      </w:pPr>
    </w:p>
    <w:p w:rsidR="00AE50CC" w:rsidRPr="00F62999" w:rsidRDefault="00AE50CC" w:rsidP="00AE50CC">
      <w:pPr>
        <w:tabs>
          <w:tab w:val="left" w:pos="8145"/>
        </w:tabs>
        <w:spacing w:after="0"/>
        <w:rPr>
          <w:rFonts w:ascii="Times New Roman" w:hAnsi="Times New Roman" w:cs="Times New Roman"/>
          <w:b/>
          <w:color w:val="000000"/>
          <w:sz w:val="24"/>
          <w:szCs w:val="24"/>
        </w:rPr>
      </w:pPr>
      <w:r w:rsidRPr="00F62999">
        <w:rPr>
          <w:rFonts w:ascii="Times New Roman" w:hAnsi="Times New Roman" w:cs="Times New Roman"/>
          <w:b/>
          <w:color w:val="000000"/>
          <w:sz w:val="24"/>
          <w:szCs w:val="24"/>
        </w:rPr>
        <w:t xml:space="preserve">                                                                                                                        İrfan ÖNAL</w:t>
      </w:r>
    </w:p>
    <w:p w:rsidR="00AE50CC" w:rsidRPr="00F62999" w:rsidRDefault="00AE50CC" w:rsidP="00AE50CC">
      <w:pPr>
        <w:tabs>
          <w:tab w:val="left" w:pos="8145"/>
        </w:tabs>
        <w:spacing w:after="0"/>
        <w:rPr>
          <w:rFonts w:ascii="Times New Roman" w:hAnsi="Times New Roman" w:cs="Times New Roman"/>
          <w:b/>
          <w:sz w:val="24"/>
          <w:szCs w:val="24"/>
        </w:rPr>
      </w:pPr>
      <w:r w:rsidRPr="00F62999">
        <w:rPr>
          <w:rFonts w:ascii="Times New Roman" w:hAnsi="Times New Roman" w:cs="Times New Roman"/>
          <w:b/>
          <w:color w:val="000000"/>
          <w:sz w:val="24"/>
          <w:szCs w:val="24"/>
        </w:rPr>
        <w:t xml:space="preserve">                                                                                                                      Meclis Başkanı </w:t>
      </w:r>
    </w:p>
    <w:p w:rsidR="00AE50CC" w:rsidRPr="00F62999" w:rsidRDefault="00AE50CC" w:rsidP="003F2F41">
      <w:pPr>
        <w:spacing w:after="0"/>
        <w:jc w:val="center"/>
        <w:rPr>
          <w:rFonts w:ascii="Times New Roman" w:hAnsi="Times New Roman" w:cs="Times New Roman"/>
          <w:b/>
          <w:color w:val="000000"/>
          <w:sz w:val="24"/>
          <w:szCs w:val="24"/>
        </w:rPr>
      </w:pPr>
    </w:p>
    <w:p w:rsidR="00AE50CC" w:rsidRPr="00F62999" w:rsidRDefault="00AE50CC" w:rsidP="003F2F41">
      <w:pPr>
        <w:spacing w:after="0"/>
        <w:jc w:val="center"/>
        <w:rPr>
          <w:rFonts w:ascii="Times New Roman" w:hAnsi="Times New Roman" w:cs="Times New Roman"/>
          <w:b/>
          <w:color w:val="000000"/>
          <w:sz w:val="24"/>
          <w:szCs w:val="24"/>
        </w:rPr>
      </w:pPr>
    </w:p>
    <w:p w:rsidR="00C635DF" w:rsidRPr="00F62999" w:rsidRDefault="00C635DF" w:rsidP="0069239D">
      <w:pPr>
        <w:tabs>
          <w:tab w:val="left" w:pos="8145"/>
        </w:tabs>
        <w:spacing w:after="0"/>
        <w:rPr>
          <w:rFonts w:ascii="Times New Roman" w:hAnsi="Times New Roman" w:cs="Times New Roman"/>
          <w:b/>
          <w:sz w:val="24"/>
          <w:szCs w:val="24"/>
        </w:rPr>
      </w:pPr>
    </w:p>
    <w:sectPr w:rsidR="00C635DF" w:rsidRPr="00F62999" w:rsidSect="00586F88">
      <w:footerReference w:type="default" r:id="rId8"/>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820" w:rsidRDefault="00AD4820" w:rsidP="00765489">
      <w:pPr>
        <w:spacing w:after="0" w:line="240" w:lineRule="auto"/>
      </w:pPr>
      <w:r>
        <w:separator/>
      </w:r>
    </w:p>
  </w:endnote>
  <w:endnote w:type="continuationSeparator" w:id="0">
    <w:p w:rsidR="00AD4820" w:rsidRDefault="00AD4820" w:rsidP="0076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089183"/>
      <w:docPartObj>
        <w:docPartGallery w:val="Page Numbers (Bottom of Page)"/>
        <w:docPartUnique/>
      </w:docPartObj>
    </w:sdtPr>
    <w:sdtEndPr/>
    <w:sdtContent>
      <w:sdt>
        <w:sdtPr>
          <w:id w:val="860082579"/>
          <w:docPartObj>
            <w:docPartGallery w:val="Page Numbers (Top of Page)"/>
            <w:docPartUnique/>
          </w:docPartObj>
        </w:sdtPr>
        <w:sdtEndPr/>
        <w:sdtContent>
          <w:p w:rsidR="00765489" w:rsidRDefault="00765489">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AE60D6">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E60D6">
              <w:rPr>
                <w:b/>
                <w:bCs/>
                <w:noProof/>
              </w:rPr>
              <w:t>4</w:t>
            </w:r>
            <w:r>
              <w:rPr>
                <w:b/>
                <w:bCs/>
                <w:sz w:val="24"/>
                <w:szCs w:val="24"/>
              </w:rPr>
              <w:fldChar w:fldCharType="end"/>
            </w:r>
          </w:p>
        </w:sdtContent>
      </w:sdt>
    </w:sdtContent>
  </w:sdt>
  <w:p w:rsidR="00765489" w:rsidRDefault="0076548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820" w:rsidRDefault="00AD4820" w:rsidP="00765489">
      <w:pPr>
        <w:spacing w:after="0" w:line="240" w:lineRule="auto"/>
      </w:pPr>
      <w:r>
        <w:separator/>
      </w:r>
    </w:p>
  </w:footnote>
  <w:footnote w:type="continuationSeparator" w:id="0">
    <w:p w:rsidR="00AD4820" w:rsidRDefault="00AD4820" w:rsidP="007654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2A5C"/>
    <w:rsid w:val="00036E8A"/>
    <w:rsid w:val="0005016E"/>
    <w:rsid w:val="00051D12"/>
    <w:rsid w:val="00081066"/>
    <w:rsid w:val="00096DEE"/>
    <w:rsid w:val="000B0CD3"/>
    <w:rsid w:val="000C00E8"/>
    <w:rsid w:val="000C3880"/>
    <w:rsid w:val="000D2C23"/>
    <w:rsid w:val="000E5786"/>
    <w:rsid w:val="000F2F1F"/>
    <w:rsid w:val="00110793"/>
    <w:rsid w:val="00111FB3"/>
    <w:rsid w:val="00115706"/>
    <w:rsid w:val="001200C3"/>
    <w:rsid w:val="001433F6"/>
    <w:rsid w:val="00183FF0"/>
    <w:rsid w:val="00197391"/>
    <w:rsid w:val="00220618"/>
    <w:rsid w:val="002366EB"/>
    <w:rsid w:val="0023756D"/>
    <w:rsid w:val="002532EA"/>
    <w:rsid w:val="0027709D"/>
    <w:rsid w:val="00285DB9"/>
    <w:rsid w:val="00286BA1"/>
    <w:rsid w:val="002A4A12"/>
    <w:rsid w:val="002C2818"/>
    <w:rsid w:val="002D68D3"/>
    <w:rsid w:val="002D7740"/>
    <w:rsid w:val="002E4867"/>
    <w:rsid w:val="00324794"/>
    <w:rsid w:val="00332280"/>
    <w:rsid w:val="00351211"/>
    <w:rsid w:val="00371CE0"/>
    <w:rsid w:val="00371EB7"/>
    <w:rsid w:val="003732C4"/>
    <w:rsid w:val="00375736"/>
    <w:rsid w:val="003832C0"/>
    <w:rsid w:val="003A39AE"/>
    <w:rsid w:val="003F035F"/>
    <w:rsid w:val="003F2F41"/>
    <w:rsid w:val="00465F80"/>
    <w:rsid w:val="00487BB0"/>
    <w:rsid w:val="004A3A6D"/>
    <w:rsid w:val="004C153E"/>
    <w:rsid w:val="004F0708"/>
    <w:rsid w:val="004F2BDC"/>
    <w:rsid w:val="00525B63"/>
    <w:rsid w:val="00531BDF"/>
    <w:rsid w:val="00531C87"/>
    <w:rsid w:val="00533A16"/>
    <w:rsid w:val="0057758A"/>
    <w:rsid w:val="00586F88"/>
    <w:rsid w:val="00592E9A"/>
    <w:rsid w:val="005A7B7E"/>
    <w:rsid w:val="005D496D"/>
    <w:rsid w:val="006400D8"/>
    <w:rsid w:val="00646B55"/>
    <w:rsid w:val="00654FD0"/>
    <w:rsid w:val="006806DF"/>
    <w:rsid w:val="006832C6"/>
    <w:rsid w:val="0069239D"/>
    <w:rsid w:val="006C0F63"/>
    <w:rsid w:val="006C5D4F"/>
    <w:rsid w:val="006C715B"/>
    <w:rsid w:val="006D1D35"/>
    <w:rsid w:val="006D6BA8"/>
    <w:rsid w:val="006E0A9D"/>
    <w:rsid w:val="006F2A74"/>
    <w:rsid w:val="0072765A"/>
    <w:rsid w:val="00765489"/>
    <w:rsid w:val="007724B2"/>
    <w:rsid w:val="007817FC"/>
    <w:rsid w:val="00787DD0"/>
    <w:rsid w:val="007970FB"/>
    <w:rsid w:val="007A10A0"/>
    <w:rsid w:val="007A730B"/>
    <w:rsid w:val="007C6924"/>
    <w:rsid w:val="00813E83"/>
    <w:rsid w:val="00867DBE"/>
    <w:rsid w:val="0087136D"/>
    <w:rsid w:val="00872E74"/>
    <w:rsid w:val="00874838"/>
    <w:rsid w:val="00892158"/>
    <w:rsid w:val="008B11DF"/>
    <w:rsid w:val="008F09DE"/>
    <w:rsid w:val="00912049"/>
    <w:rsid w:val="00925637"/>
    <w:rsid w:val="009279D1"/>
    <w:rsid w:val="0094494D"/>
    <w:rsid w:val="00966E52"/>
    <w:rsid w:val="00974660"/>
    <w:rsid w:val="00975377"/>
    <w:rsid w:val="00975502"/>
    <w:rsid w:val="009812E0"/>
    <w:rsid w:val="0098406B"/>
    <w:rsid w:val="009A3DF9"/>
    <w:rsid w:val="009A6C82"/>
    <w:rsid w:val="009C734C"/>
    <w:rsid w:val="009F7BB5"/>
    <w:rsid w:val="00A06D37"/>
    <w:rsid w:val="00A169C3"/>
    <w:rsid w:val="00A47861"/>
    <w:rsid w:val="00A5060B"/>
    <w:rsid w:val="00A5561C"/>
    <w:rsid w:val="00A65F41"/>
    <w:rsid w:val="00A82149"/>
    <w:rsid w:val="00A97571"/>
    <w:rsid w:val="00AC034C"/>
    <w:rsid w:val="00AC3393"/>
    <w:rsid w:val="00AD4820"/>
    <w:rsid w:val="00AD59AB"/>
    <w:rsid w:val="00AE051C"/>
    <w:rsid w:val="00AE50CC"/>
    <w:rsid w:val="00AE60D6"/>
    <w:rsid w:val="00AF1C12"/>
    <w:rsid w:val="00B10057"/>
    <w:rsid w:val="00B117B9"/>
    <w:rsid w:val="00B33F3F"/>
    <w:rsid w:val="00B3646F"/>
    <w:rsid w:val="00B54CDE"/>
    <w:rsid w:val="00B74554"/>
    <w:rsid w:val="00B91C53"/>
    <w:rsid w:val="00BA28EA"/>
    <w:rsid w:val="00BA38A3"/>
    <w:rsid w:val="00BA6699"/>
    <w:rsid w:val="00BB0E89"/>
    <w:rsid w:val="00BD522A"/>
    <w:rsid w:val="00BD5C2A"/>
    <w:rsid w:val="00BE71CD"/>
    <w:rsid w:val="00C0096A"/>
    <w:rsid w:val="00C635DF"/>
    <w:rsid w:val="00C64944"/>
    <w:rsid w:val="00C71DE4"/>
    <w:rsid w:val="00CB15FB"/>
    <w:rsid w:val="00CB7A89"/>
    <w:rsid w:val="00CC0005"/>
    <w:rsid w:val="00CC3A90"/>
    <w:rsid w:val="00CD7AAB"/>
    <w:rsid w:val="00CF5CF3"/>
    <w:rsid w:val="00CF7829"/>
    <w:rsid w:val="00D2774D"/>
    <w:rsid w:val="00D368D8"/>
    <w:rsid w:val="00D43BC7"/>
    <w:rsid w:val="00D5530B"/>
    <w:rsid w:val="00D55DE3"/>
    <w:rsid w:val="00DA27F7"/>
    <w:rsid w:val="00DE57B5"/>
    <w:rsid w:val="00DF5EE8"/>
    <w:rsid w:val="00E17F35"/>
    <w:rsid w:val="00E377F0"/>
    <w:rsid w:val="00E47EBC"/>
    <w:rsid w:val="00E820DB"/>
    <w:rsid w:val="00EC4DF2"/>
    <w:rsid w:val="00ED5F27"/>
    <w:rsid w:val="00EF22DE"/>
    <w:rsid w:val="00F22B8F"/>
    <w:rsid w:val="00F30EDD"/>
    <w:rsid w:val="00F41172"/>
    <w:rsid w:val="00F4778D"/>
    <w:rsid w:val="00F5592E"/>
    <w:rsid w:val="00F62999"/>
    <w:rsid w:val="00F63439"/>
    <w:rsid w:val="00F9792F"/>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 w:type="paragraph" w:styleId="stbilgi">
    <w:name w:val="header"/>
    <w:basedOn w:val="Normal"/>
    <w:link w:val="stbilgiChar"/>
    <w:uiPriority w:val="99"/>
    <w:unhideWhenUsed/>
    <w:rsid w:val="007654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5489"/>
  </w:style>
  <w:style w:type="paragraph" w:styleId="Altbilgi">
    <w:name w:val="footer"/>
    <w:basedOn w:val="Normal"/>
    <w:link w:val="AltbilgiChar"/>
    <w:uiPriority w:val="99"/>
    <w:unhideWhenUsed/>
    <w:rsid w:val="007654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54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 w:type="paragraph" w:styleId="stbilgi">
    <w:name w:val="header"/>
    <w:basedOn w:val="Normal"/>
    <w:link w:val="stbilgiChar"/>
    <w:uiPriority w:val="99"/>
    <w:unhideWhenUsed/>
    <w:rsid w:val="007654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5489"/>
  </w:style>
  <w:style w:type="paragraph" w:styleId="Altbilgi">
    <w:name w:val="footer"/>
    <w:basedOn w:val="Normal"/>
    <w:link w:val="AltbilgiChar"/>
    <w:uiPriority w:val="99"/>
    <w:unhideWhenUsed/>
    <w:rsid w:val="007654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733359416">
      <w:bodyDiv w:val="1"/>
      <w:marLeft w:val="0"/>
      <w:marRight w:val="0"/>
      <w:marTop w:val="0"/>
      <w:marBottom w:val="0"/>
      <w:divBdr>
        <w:top w:val="none" w:sz="0" w:space="0" w:color="auto"/>
        <w:left w:val="none" w:sz="0" w:space="0" w:color="auto"/>
        <w:bottom w:val="none" w:sz="0" w:space="0" w:color="auto"/>
        <w:right w:val="none" w:sz="0" w:space="0" w:color="auto"/>
      </w:divBdr>
    </w:div>
    <w:div w:id="863596185">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1875581908">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58108-2C50-4FE2-8381-82D8C25C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1564</Words>
  <Characters>8917</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6</cp:revision>
  <cp:lastPrinted>2026-01-29T11:24:00Z</cp:lastPrinted>
  <dcterms:created xsi:type="dcterms:W3CDTF">2026-01-29T08:34:00Z</dcterms:created>
  <dcterms:modified xsi:type="dcterms:W3CDTF">2026-01-29T11:25:00Z</dcterms:modified>
</cp:coreProperties>
</file>